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Default Extension="tiff" ContentType="image/tiff"/>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495"/>
        <w:gridCol w:w="7811"/>
      </w:tblGrid>
      <w:tr w:rsidR="00977821" w:rsidRPr="00672BFD" w:rsidTr="00867C10">
        <w:tc>
          <w:tcPr>
            <w:tcW w:w="509" w:type="dxa"/>
          </w:tcPr>
          <w:p w:rsidR="00977821" w:rsidRPr="00405884" w:rsidRDefault="00977821" w:rsidP="0024666E">
            <w:pPr>
              <w:pStyle w:val="aff"/>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Pr>
                <w:rFonts w:ascii="黑体" w:eastAsia="黑体" w:hAnsi="黑体"/>
                <w:sz w:val="21"/>
                <w:szCs w:val="21"/>
              </w:rPr>
              <w:t xml:space="preserve"> </w:t>
            </w:r>
          </w:p>
        </w:tc>
        <w:tc>
          <w:tcPr>
            <w:tcW w:w="8855" w:type="dxa"/>
          </w:tcPr>
          <w:p w:rsidR="00977821" w:rsidRPr="00672BFD" w:rsidRDefault="00977821" w:rsidP="0024666E">
            <w:pPr>
              <w:pStyle w:val="aff"/>
              <w:framePr w:wrap="notBeside" w:vAnchor="page" w:hAnchor="page" w:x="1372" w:y="568"/>
              <w:tabs>
                <w:tab w:val="clear" w:pos="4153"/>
                <w:tab w:val="clear" w:pos="8306"/>
              </w:tabs>
              <w:spacing w:line="240" w:lineRule="auto"/>
              <w:ind w:left="3"/>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977821" w:rsidRPr="00672BFD" w:rsidTr="00867C10">
        <w:tc>
          <w:tcPr>
            <w:tcW w:w="509" w:type="dxa"/>
          </w:tcPr>
          <w:p w:rsidR="00977821" w:rsidRPr="00672BFD" w:rsidRDefault="00977821" w:rsidP="0024666E">
            <w:pPr>
              <w:pStyle w:val="a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rsidR="00977821" w:rsidRPr="00672BFD" w:rsidRDefault="00977821" w:rsidP="0024666E">
            <w:pPr>
              <w:pStyle w:val="aff"/>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Pr>
                <w:rFonts w:ascii="黑体" w:eastAsia="黑体" w:hAnsi="黑体"/>
                <w:sz w:val="21"/>
                <w:szCs w:val="21"/>
              </w:rPr>
              <w:t>点击此处添加CCS号</w:t>
            </w:r>
            <w:r w:rsidRPr="00672BFD">
              <w:rPr>
                <w:rFonts w:ascii="黑体" w:eastAsia="黑体" w:hAnsi="黑体"/>
                <w:sz w:val="21"/>
                <w:szCs w:val="21"/>
              </w:rPr>
              <w:fldChar w:fldCharType="end"/>
            </w:r>
            <w:bookmarkEnd w:id="1"/>
          </w:p>
        </w:tc>
      </w:tr>
    </w:tbl>
    <w:p w:rsidR="00977821" w:rsidRDefault="00977821" w:rsidP="000107E0">
      <w:pPr>
        <w:pStyle w:val="aff1"/>
        <w:framePr w:w="9639" w:h="624" w:hRule="exact" w:hSpace="181" w:vSpace="181" w:wrap="around" w:hAnchor="page" w:x="1305" w:y="2269"/>
      </w:pPr>
      <w:bookmarkStart w:id="2" w:name="_Hlk26473981"/>
      <w:r>
        <w:rPr>
          <w:rFonts w:hint="eastAsia"/>
        </w:rPr>
        <w:t>中华人民共和国国家标准</w:t>
      </w:r>
    </w:p>
    <w:bookmarkEnd w:id="2"/>
    <w:p w:rsidR="00977821" w:rsidRPr="00DA7370" w:rsidRDefault="00977821" w:rsidP="00A952D7">
      <w:pPr>
        <w:pStyle w:val="afff0"/>
        <w:framePr w:wrap="auto"/>
        <w:rPr>
          <w:lang w:val="fr-FR"/>
        </w:rPr>
      </w:pPr>
      <w:r>
        <w:fldChar w:fldCharType="begin">
          <w:ffData>
            <w:name w:val="文字1"/>
            <w:enabled/>
            <w:calcOnExit w:val="0"/>
            <w:textInput>
              <w:default w:val="GB/T"/>
            </w:textInput>
          </w:ffData>
        </w:fldChar>
      </w:r>
      <w:bookmarkStart w:id="3" w:name="文字1"/>
      <w:r w:rsidRPr="00DA7370">
        <w:rPr>
          <w:lang w:val="fr-FR"/>
        </w:rPr>
        <w:instrText xml:space="preserve"> FORMTEXT </w:instrText>
      </w:r>
      <w:r>
        <w:fldChar w:fldCharType="separate"/>
      </w:r>
      <w:r w:rsidRPr="00DA7370">
        <w:rPr>
          <w:lang w:val="fr-FR"/>
        </w:rPr>
        <w:t>GB/T</w:t>
      </w:r>
      <w:r>
        <w:fldChar w:fldCharType="end"/>
      </w:r>
      <w:bookmarkEnd w:id="3"/>
      <w:r w:rsidRPr="00DA7370">
        <w:rPr>
          <w:lang w:val="fr-FR"/>
        </w:rPr>
        <w:t xml:space="preserve"> </w:t>
      </w:r>
      <w:r>
        <w:fldChar w:fldCharType="begin">
          <w:ffData>
            <w:name w:val="NSTD_CODE_F"/>
            <w:enabled/>
            <w:calcOnExit w:val="0"/>
            <w:textInput>
              <w:default w:val="XXXXX"/>
            </w:textInput>
          </w:ffData>
        </w:fldChar>
      </w:r>
      <w:bookmarkStart w:id="4" w:name="NSTD_CODE_F"/>
      <w:r w:rsidRPr="00DA7370">
        <w:rPr>
          <w:lang w:val="fr-FR"/>
        </w:rPr>
        <w:instrText xml:space="preserve"> FORMTEXT </w:instrText>
      </w:r>
      <w:r>
        <w:fldChar w:fldCharType="separate"/>
      </w:r>
      <w:r w:rsidRPr="00DA7370">
        <w:rPr>
          <w:lang w:val="fr-FR"/>
        </w:rPr>
        <w:t>XXXXX</w:t>
      </w:r>
      <w:r>
        <w:fldChar w:fldCharType="end"/>
      </w:r>
      <w:bookmarkEnd w:id="4"/>
      <w:r w:rsidRPr="00DA7370">
        <w:rPr>
          <w:rFonts w:hAnsi="黑体"/>
          <w:lang w:val="fr-FR"/>
        </w:rPr>
        <w:t>—</w:t>
      </w:r>
      <w:r>
        <w:fldChar w:fldCharType="begin">
          <w:ffData>
            <w:name w:val="NSTD_CODE_B"/>
            <w:enabled/>
            <w:calcOnExit w:val="0"/>
            <w:textInput>
              <w:default w:val="XXXX"/>
            </w:textInput>
          </w:ffData>
        </w:fldChar>
      </w:r>
      <w:bookmarkStart w:id="5" w:name="NSTD_CODE_B"/>
      <w:r w:rsidRPr="00DA7370">
        <w:rPr>
          <w:lang w:val="fr-FR"/>
        </w:rPr>
        <w:instrText xml:space="preserve"> FORMTEXT </w:instrText>
      </w:r>
      <w:r>
        <w:fldChar w:fldCharType="separate"/>
      </w:r>
      <w:r w:rsidRPr="00DA7370">
        <w:rPr>
          <w:lang w:val="fr-FR"/>
        </w:rPr>
        <w:t>XXXX</w:t>
      </w:r>
      <w:r>
        <w:fldChar w:fldCharType="end"/>
      </w:r>
      <w:bookmarkEnd w:id="5"/>
    </w:p>
    <w:p w:rsidR="00977821" w:rsidRPr="007539A4" w:rsidRDefault="00977821" w:rsidP="00A952D7">
      <w:pPr>
        <w:pStyle w:val="afff1"/>
        <w:framePr w:wrap="auto"/>
        <w:rPr>
          <w:rFonts w:hAnsi="黑体"/>
          <w:lang w:val="fr-FR"/>
        </w:rPr>
      </w:pPr>
      <w:r w:rsidRPr="001E4882">
        <w:rPr>
          <w:rFonts w:hAnsi="黑体"/>
        </w:rPr>
        <w:fldChar w:fldCharType="begin">
          <w:ffData>
            <w:name w:val="OSTD_CODE"/>
            <w:enabled/>
            <w:calcOnExit w:val="0"/>
            <w:textInput/>
          </w:ffData>
        </w:fldChar>
      </w:r>
      <w:bookmarkStart w:id="6" w:name="OSTD_CODE"/>
      <w:r w:rsidRPr="007539A4">
        <w:rPr>
          <w:rFonts w:hAnsi="黑体"/>
          <w:lang w:val="fr-FR"/>
        </w:rPr>
        <w:instrText xml:space="preserve"> FORMTEXT </w:instrText>
      </w:r>
      <w:r w:rsidRPr="001E4882">
        <w:rPr>
          <w:rFonts w:hAnsi="黑体"/>
        </w:rPr>
      </w:r>
      <w:r w:rsidRPr="001E4882">
        <w:rPr>
          <w:rFonts w:hAnsi="黑体"/>
        </w:rPr>
        <w:fldChar w:fldCharType="separate"/>
      </w:r>
      <w:r>
        <w:rPr>
          <w:rFonts w:hAnsi="黑体"/>
        </w:rPr>
        <w:t> </w:t>
      </w:r>
      <w:r w:rsidRPr="001E4882">
        <w:rPr>
          <w:rFonts w:hAnsi="黑体"/>
        </w:rPr>
        <w:fldChar w:fldCharType="end"/>
      </w:r>
      <w:bookmarkEnd w:id="6"/>
    </w:p>
    <w:p w:rsidR="00977821" w:rsidRPr="007539A4" w:rsidRDefault="00977821" w:rsidP="00324EDD">
      <w:pPr>
        <w:ind w:left="8080"/>
        <w:rPr>
          <w:rFonts w:ascii="黑体" w:eastAsia="黑体" w:hAnsi="黑体"/>
          <w:kern w:val="0"/>
          <w:sz w:val="52"/>
          <w:szCs w:val="20"/>
          <w:lang w:val="fr-FR"/>
        </w:rPr>
      </w:pPr>
      <w:r>
        <w:rPr>
          <w:rFonts w:ascii="黑体" w:eastAsia="黑体" w:hAnsi="黑体"/>
          <w:noProof/>
          <w:kern w:val="0"/>
          <w:sz w:val="52"/>
          <w:szCs w:val="20"/>
        </w:rPr>
        <w:pict>
          <v:line id="直接连接符 73" o:spid="_x0000_s1026" style="position:absolute;left:0;text-align:left;z-index:251661312;visibility:visible;mso-position-horizontal-relative:pag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w:r>
      <w:r w:rsidRPr="00B4346D">
        <w:rPr>
          <w:rFonts w:ascii="黑体" w:eastAsia="黑体" w:hAnsi="黑体"/>
          <w:noProof/>
          <w:kern w:val="0"/>
          <w:sz w:val="52"/>
          <w:szCs w:val="20"/>
        </w:rPr>
        <w:drawing>
          <wp:anchor distT="0" distB="0" distL="114300" distR="114300" simplePos="0" relativeHeight="251660288" behindDoc="0" locked="0" layoutInCell="1" allowOverlap="0">
            <wp:simplePos x="0" y="0"/>
            <wp:positionH relativeFrom="page">
              <wp:posOffset>5166360</wp:posOffset>
            </wp:positionH>
            <wp:positionV relativeFrom="page">
              <wp:posOffset>466725</wp:posOffset>
            </wp:positionV>
            <wp:extent cx="1447200" cy="734400"/>
            <wp:effectExtent l="0" t="0" r="635" b="889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47200" cy="734400"/>
                    </a:xfrm>
                    <a:prstGeom prst="rect">
                      <a:avLst/>
                    </a:prstGeom>
                    <a:noFill/>
                    <a:ln>
                      <a:noFill/>
                    </a:ln>
                  </pic:spPr>
                </pic:pic>
              </a:graphicData>
            </a:graphic>
          </wp:anchor>
        </w:drawing>
      </w:r>
    </w:p>
    <w:p w:rsidR="00977821" w:rsidRPr="007539A4" w:rsidRDefault="00977821" w:rsidP="0036429C">
      <w:pPr>
        <w:pStyle w:val="aff1"/>
        <w:framePr w:w="9639" w:h="6976" w:hRule="exact" w:hSpace="0" w:vSpace="0" w:wrap="around" w:hAnchor="page" w:y="6408"/>
        <w:jc w:val="center"/>
        <w:rPr>
          <w:rFonts w:ascii="黑体" w:eastAsia="黑体" w:hAnsi="黑体"/>
          <w:b w:val="0"/>
          <w:bCs w:val="0"/>
          <w:w w:val="100"/>
          <w:lang w:val="fr-FR"/>
        </w:rPr>
      </w:pPr>
    </w:p>
    <w:p w:rsidR="00977821" w:rsidRDefault="00977821" w:rsidP="00463B77">
      <w:pPr>
        <w:pStyle w:val="afff2"/>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点击此处添加标准名称</w:t>
      </w:r>
      <w:r>
        <w:fldChar w:fldCharType="end"/>
      </w:r>
      <w:bookmarkEnd w:id="7"/>
    </w:p>
    <w:p w:rsidR="00977821" w:rsidRPr="00815419" w:rsidRDefault="00977821" w:rsidP="00324EDD">
      <w:pPr>
        <w:framePr w:w="9639" w:h="6974" w:hRule="exact" w:wrap="around" w:vAnchor="page" w:hAnchor="page" w:x="1419" w:y="6408" w:anchorLock="1"/>
        <w:ind w:left="-1418"/>
      </w:pPr>
    </w:p>
    <w:p w:rsidR="00977821" w:rsidRPr="008B50C8" w:rsidRDefault="00977821" w:rsidP="00463B77">
      <w:pPr>
        <w:pStyle w:val="aff9"/>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8"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8"/>
    </w:p>
    <w:p w:rsidR="00977821" w:rsidRPr="00324EDD" w:rsidRDefault="00977821" w:rsidP="00324EDD">
      <w:pPr>
        <w:framePr w:w="9639" w:h="6974" w:hRule="exact" w:wrap="around" w:vAnchor="page" w:hAnchor="page" w:x="1419" w:y="6408" w:anchorLock="1"/>
        <w:spacing w:line="760" w:lineRule="exact"/>
        <w:ind w:left="-1418"/>
      </w:pPr>
    </w:p>
    <w:p w:rsidR="00977821" w:rsidRPr="008B50C8" w:rsidRDefault="00977821" w:rsidP="00463B77">
      <w:pPr>
        <w:pStyle w:val="aff9"/>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IN_STD_CODE"/>
            <w:enabled/>
            <w:calcOnExit w:val="0"/>
            <w:textInput>
              <w:default w:val="(点击此处添加与国际标准一致性程度的标识)"/>
            </w:textInput>
          </w:ffData>
        </w:fldChar>
      </w:r>
      <w:bookmarkStart w:id="9" w:name="IN_STD_COD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w:t>
      </w:r>
      <w:r>
        <w:rPr>
          <w:rFonts w:eastAsia="黑体" w:hint="eastAsia"/>
          <w:noProof/>
          <w:szCs w:val="28"/>
        </w:rPr>
        <w:t>点击此处添加与国际标准一致性程度的标识</w:t>
      </w:r>
      <w:r>
        <w:rPr>
          <w:rFonts w:eastAsia="黑体" w:hint="eastAsia"/>
          <w:noProof/>
          <w:szCs w:val="28"/>
        </w:rPr>
        <w:t>)</w:t>
      </w:r>
      <w:r>
        <w:rPr>
          <w:rFonts w:eastAsia="黑体"/>
          <w:noProof/>
          <w:szCs w:val="28"/>
        </w:rPr>
        <w:fldChar w:fldCharType="end"/>
      </w:r>
      <w:bookmarkEnd w:id="9"/>
    </w:p>
    <w:p w:rsidR="00977821" w:rsidRPr="00AC4D95" w:rsidRDefault="00977821" w:rsidP="00463B77">
      <w:pPr>
        <w:pStyle w:val="aff9"/>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0" w:name="下拉1"/>
      <w:r>
        <w:rPr>
          <w:noProof/>
          <w:sz w:val="24"/>
          <w:szCs w:val="28"/>
        </w:rPr>
        <w:instrText xml:space="preserve"> FORMDROPDOWN </w:instrText>
      </w:r>
      <w:r>
        <w:rPr>
          <w:noProof/>
          <w:sz w:val="24"/>
          <w:szCs w:val="28"/>
        </w:rPr>
      </w:r>
      <w:r>
        <w:rPr>
          <w:noProof/>
          <w:sz w:val="24"/>
          <w:szCs w:val="28"/>
        </w:rPr>
        <w:fldChar w:fldCharType="end"/>
      </w:r>
      <w:bookmarkEnd w:id="10"/>
    </w:p>
    <w:p w:rsidR="00977821" w:rsidRDefault="00977821" w:rsidP="00463B77">
      <w:pPr>
        <w:pStyle w:val="aff9"/>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1" w:name="CMPLSH_DATE"/>
      <w:r>
        <w:rPr>
          <w:noProof/>
          <w:sz w:val="21"/>
          <w:szCs w:val="28"/>
        </w:rPr>
        <w:instrText xml:space="preserve"> FORMTEXT </w:instrText>
      </w:r>
      <w:r>
        <w:rPr>
          <w:noProof/>
          <w:sz w:val="21"/>
          <w:szCs w:val="28"/>
        </w:rPr>
      </w:r>
      <w:r>
        <w:rPr>
          <w:noProof/>
          <w:sz w:val="21"/>
          <w:szCs w:val="28"/>
        </w:rPr>
        <w:fldChar w:fldCharType="separate"/>
      </w:r>
      <w:r>
        <w:rPr>
          <w:noProof/>
          <w:sz w:val="21"/>
          <w:szCs w:val="28"/>
        </w:rPr>
        <w:t> </w:t>
      </w:r>
      <w:r>
        <w:rPr>
          <w:noProof/>
          <w:sz w:val="21"/>
          <w:szCs w:val="28"/>
        </w:rPr>
        <w:t> </w:t>
      </w:r>
      <w:r>
        <w:rPr>
          <w:noProof/>
          <w:sz w:val="21"/>
          <w:szCs w:val="28"/>
        </w:rPr>
        <w:t> </w:t>
      </w:r>
      <w:r>
        <w:rPr>
          <w:noProof/>
          <w:sz w:val="21"/>
          <w:szCs w:val="28"/>
        </w:rPr>
        <w:t> </w:t>
      </w:r>
      <w:r>
        <w:rPr>
          <w:noProof/>
          <w:sz w:val="21"/>
          <w:szCs w:val="28"/>
        </w:rPr>
        <w:t> </w:t>
      </w:r>
      <w:r>
        <w:rPr>
          <w:noProof/>
          <w:sz w:val="21"/>
          <w:szCs w:val="28"/>
        </w:rPr>
        <w:fldChar w:fldCharType="end"/>
      </w:r>
      <w:bookmarkEnd w:id="11"/>
    </w:p>
    <w:p w:rsidR="00977821" w:rsidRPr="00A6537A" w:rsidRDefault="00977821" w:rsidP="00AE6E92">
      <w:pPr>
        <w:pStyle w:val="aff9"/>
        <w:framePr w:w="9639" w:h="6974" w:hRule="exact" w:wrap="around" w:vAnchor="page" w:hAnchor="page" w:x="1419" w:y="6408" w:anchorLock="1"/>
        <w:spacing w:beforeLines="300" w:afterLines="30"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2"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2"/>
    </w:p>
    <w:p w:rsidR="00977821" w:rsidRDefault="00977821" w:rsidP="00EE7869">
      <w:pPr>
        <w:pStyle w:val="affe"/>
        <w:framePr w:wrap="around" w:y="14176"/>
      </w:pPr>
      <w:r>
        <w:rPr>
          <w:rFonts w:ascii="黑体"/>
        </w:rPr>
        <w:fldChar w:fldCharType="begin">
          <w:ffData>
            <w:name w:val="PLSH_DATE_Y"/>
            <w:enabled/>
            <w:calcOnExit w:val="0"/>
            <w:textInput>
              <w:default w:val="XXXX"/>
              <w:maxLength w:val="4"/>
            </w:textInput>
          </w:ffData>
        </w:fldChar>
      </w:r>
      <w:bookmarkStart w:id="13"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3"/>
      <w:r>
        <w:t xml:space="preserve"> </w:t>
      </w:r>
      <w:r w:rsidRPr="00BB6C98">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4"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4"/>
      <w:r>
        <w:t xml:space="preserve"> </w:t>
      </w:r>
      <w:r w:rsidRPr="00BB6C98">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5"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Pr>
          <w:rFonts w:hint="eastAsia"/>
        </w:rPr>
        <w:t>发布</w:t>
      </w:r>
    </w:p>
    <w:p w:rsidR="00977821" w:rsidRDefault="00977821" w:rsidP="00EE7869">
      <w:pPr>
        <w:pStyle w:val="afff"/>
        <w:framePr w:wrap="around" w:y="14176"/>
      </w:pPr>
      <w:r>
        <w:rPr>
          <w:rFonts w:ascii="黑体"/>
        </w:rPr>
        <w:fldChar w:fldCharType="begin">
          <w:ffData>
            <w:name w:val="CROT_DATE_Y"/>
            <w:enabled/>
            <w:calcOnExit w:val="0"/>
            <w:textInput>
              <w:default w:val="XXXX"/>
              <w:maxLength w:val="4"/>
            </w:textInput>
          </w:ffData>
        </w:fldChar>
      </w:r>
      <w:bookmarkStart w:id="16"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6"/>
      <w:r>
        <w:t xml:space="preserve"> </w:t>
      </w:r>
      <w:r w:rsidRPr="00BB6C98">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7"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7"/>
      <w:r>
        <w:t xml:space="preserve"> </w:t>
      </w:r>
      <w:r w:rsidRPr="00BB6C98">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8"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Pr>
          <w:rFonts w:hint="eastAsia"/>
        </w:rPr>
        <w:t>实施</w:t>
      </w:r>
    </w:p>
    <w:p w:rsidR="00977821" w:rsidRPr="00CD50A1" w:rsidRDefault="00977821" w:rsidP="00A02BAE">
      <w:pPr>
        <w:rPr>
          <w:rFonts w:ascii="宋体" w:hAnsi="宋体"/>
          <w:sz w:val="28"/>
          <w:szCs w:val="28"/>
        </w:rPr>
        <w:sectPr w:rsidR="00977821" w:rsidRPr="00CD50A1" w:rsidSect="00AE6E9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pPr>
      <w:r>
        <w:rPr>
          <w:rFonts w:ascii="宋体" w:hAnsi="宋体" w:hint="eastAsia"/>
          <w:noProof/>
          <w:sz w:val="28"/>
          <w:szCs w:val="28"/>
        </w:rPr>
        <w:drawing>
          <wp:anchor distT="0" distB="0" distL="114300" distR="114300" simplePos="0" relativeHeight="251663360" behindDoc="0" locked="0" layoutInCell="1" allowOverlap="1">
            <wp:simplePos x="0" y="0"/>
            <wp:positionH relativeFrom="column">
              <wp:posOffset>1610360</wp:posOffset>
            </wp:positionH>
            <wp:positionV relativeFrom="paragraph">
              <wp:posOffset>8245825</wp:posOffset>
            </wp:positionV>
            <wp:extent cx="2869324" cy="545919"/>
            <wp:effectExtent l="0" t="0" r="0" b="698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国标发布单位(1).tif"/>
                    <pic:cNvPicPr/>
                  </pic:nvPicPr>
                  <pic:blipFill>
                    <a:blip r:embed="rId13"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869324" cy="545919"/>
                    </a:xfrm>
                    <a:prstGeom prst="rect">
                      <a:avLst/>
                    </a:prstGeom>
                  </pic:spPr>
                </pic:pic>
              </a:graphicData>
            </a:graphic>
          </wp:anchor>
        </w:drawing>
      </w:r>
      <w:r>
        <w:rPr>
          <w:rFonts w:ascii="宋体" w:hAnsi="宋体"/>
          <w:noProof/>
          <w:sz w:val="28"/>
          <w:szCs w:val="28"/>
        </w:rPr>
        <w:pict>
          <v:line id="直接连接符 5" o:spid="_x0000_s1027" style="position:absolute;left:0;text-align:left;z-index:251662336;visibility:visible;mso-position-horizontal-relative:pag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w:r>
      <w:r>
        <w:rPr>
          <w:rFonts w:ascii="宋体" w:hAnsi="宋体" w:hint="eastAsia"/>
          <w:sz w:val="28"/>
          <w:szCs w:val="28"/>
        </w:rPr>
        <w:t>`</w:t>
      </w:r>
    </w:p>
    <w:p w:rsidR="00977821" w:rsidRDefault="00977821" w:rsidP="00B3197A">
      <w:pPr>
        <w:pStyle w:val="aff6"/>
        <w:spacing w:after="468"/>
      </w:pPr>
      <w:bookmarkStart w:id="19" w:name="BookMark1"/>
      <w:r w:rsidRPr="00B3197A">
        <w:rPr>
          <w:spacing w:val="320"/>
        </w:rPr>
        <w:lastRenderedPageBreak/>
        <w:t>目</w:t>
      </w:r>
      <w:r>
        <w:t>次</w:t>
      </w:r>
    </w:p>
    <w:p w:rsidR="00977821" w:rsidRPr="001343A2" w:rsidRDefault="00977821" w:rsidP="001343A2">
      <w:pPr>
        <w:pStyle w:val="1"/>
        <w:rPr>
          <w:noProof/>
        </w:rPr>
      </w:pPr>
      <w:r w:rsidRPr="005F68E6">
        <w:fldChar w:fldCharType="begin"/>
      </w:r>
      <w:r w:rsidRPr="00B3197A">
        <w:instrText xml:space="preserve"> TOC \o "1-1" \h \t "标准文件_一级条标题,2,标准文件_二级条标题,3,标准文件_三级条标题,4,标准文件_附录一级条标题,2,标准文件_附录二级条标题,3,标准文件_附录三级条标题,4," </w:instrText>
      </w:r>
      <w:r w:rsidRPr="005F68E6">
        <w:fldChar w:fldCharType="separate"/>
      </w:r>
      <w:hyperlink w:anchor="_Toc62912293" w:history="1">
        <w:r w:rsidRPr="001343A2">
          <w:rPr>
            <w:rFonts w:hint="eastAsia"/>
          </w:rPr>
          <w:t>前言</w:t>
        </w:r>
        <w:r>
          <w:rPr>
            <w:noProof/>
          </w:rPr>
          <w:tab/>
        </w:r>
        <w:r>
          <w:rPr>
            <w:noProof/>
          </w:rPr>
          <w:fldChar w:fldCharType="begin"/>
        </w:r>
        <w:r>
          <w:rPr>
            <w:noProof/>
          </w:rPr>
          <w:instrText xml:space="preserve"> PAGEREF _Toc62912293 \h </w:instrText>
        </w:r>
        <w:r>
          <w:rPr>
            <w:noProof/>
          </w:rPr>
        </w:r>
        <w:r>
          <w:rPr>
            <w:noProof/>
          </w:rPr>
          <w:fldChar w:fldCharType="separate"/>
        </w:r>
        <w:r>
          <w:rPr>
            <w:noProof/>
          </w:rPr>
          <w:t>II</w:t>
        </w:r>
        <w:r>
          <w:rPr>
            <w:noProof/>
          </w:rPr>
          <w:fldChar w:fldCharType="end"/>
        </w:r>
      </w:hyperlink>
    </w:p>
    <w:p w:rsidR="00977821" w:rsidRDefault="00977821" w:rsidP="001343A2">
      <w:pPr>
        <w:pStyle w:val="1"/>
        <w:rPr>
          <w:rFonts w:asciiTheme="minorHAnsi" w:eastAsiaTheme="minorEastAsia" w:hAnsiTheme="minorHAnsi" w:cstheme="minorBidi"/>
          <w:noProof/>
          <w:szCs w:val="22"/>
        </w:rPr>
      </w:pPr>
      <w:hyperlink w:anchor="_Toc62912294" w:history="1">
        <w:r w:rsidRPr="000B3E9B">
          <w:rPr>
            <w:rStyle w:val="aff8"/>
            <w:noProof/>
          </w:rPr>
          <w:t>1</w:t>
        </w:r>
        <w:r w:rsidRPr="000B3E9B">
          <w:rPr>
            <w:rStyle w:val="aff8"/>
            <w:rFonts w:hint="eastAsia"/>
            <w:noProof/>
          </w:rPr>
          <w:t xml:space="preserve"> 范围</w:t>
        </w:r>
        <w:r>
          <w:rPr>
            <w:noProof/>
          </w:rPr>
          <w:tab/>
        </w:r>
        <w:r>
          <w:rPr>
            <w:noProof/>
          </w:rPr>
          <w:fldChar w:fldCharType="begin"/>
        </w:r>
        <w:r>
          <w:rPr>
            <w:noProof/>
          </w:rPr>
          <w:instrText xml:space="preserve"> PAGEREF _Toc62912294 \h </w:instrText>
        </w:r>
        <w:r>
          <w:rPr>
            <w:noProof/>
          </w:rPr>
        </w:r>
        <w:r>
          <w:rPr>
            <w:noProof/>
          </w:rPr>
          <w:fldChar w:fldCharType="separate"/>
        </w:r>
        <w:r>
          <w:rPr>
            <w:noProof/>
          </w:rPr>
          <w:t>1</w:t>
        </w:r>
        <w:r>
          <w:rPr>
            <w:noProof/>
          </w:rPr>
          <w:fldChar w:fldCharType="end"/>
        </w:r>
      </w:hyperlink>
    </w:p>
    <w:p w:rsidR="00977821" w:rsidRDefault="00977821" w:rsidP="001343A2">
      <w:pPr>
        <w:pStyle w:val="1"/>
        <w:rPr>
          <w:rFonts w:asciiTheme="minorHAnsi" w:eastAsiaTheme="minorEastAsia" w:hAnsiTheme="minorHAnsi" w:cstheme="minorBidi"/>
          <w:noProof/>
          <w:szCs w:val="22"/>
        </w:rPr>
      </w:pPr>
      <w:hyperlink w:anchor="_Toc62912295" w:history="1">
        <w:r w:rsidRPr="000B3E9B">
          <w:rPr>
            <w:rStyle w:val="aff8"/>
            <w:noProof/>
          </w:rPr>
          <w:t>2</w:t>
        </w:r>
        <w:r w:rsidRPr="000B3E9B">
          <w:rPr>
            <w:rStyle w:val="aff8"/>
            <w:rFonts w:hint="eastAsia"/>
            <w:noProof/>
          </w:rPr>
          <w:t xml:space="preserve"> 规范性引用文件</w:t>
        </w:r>
        <w:r>
          <w:rPr>
            <w:noProof/>
          </w:rPr>
          <w:tab/>
        </w:r>
        <w:r>
          <w:rPr>
            <w:noProof/>
          </w:rPr>
          <w:fldChar w:fldCharType="begin"/>
        </w:r>
        <w:r>
          <w:rPr>
            <w:noProof/>
          </w:rPr>
          <w:instrText xml:space="preserve"> PAGEREF _Toc62912295 \h </w:instrText>
        </w:r>
        <w:r>
          <w:rPr>
            <w:noProof/>
          </w:rPr>
        </w:r>
        <w:r>
          <w:rPr>
            <w:noProof/>
          </w:rPr>
          <w:fldChar w:fldCharType="separate"/>
        </w:r>
        <w:r>
          <w:rPr>
            <w:noProof/>
          </w:rPr>
          <w:t>1</w:t>
        </w:r>
        <w:r>
          <w:rPr>
            <w:noProof/>
          </w:rPr>
          <w:fldChar w:fldCharType="end"/>
        </w:r>
      </w:hyperlink>
    </w:p>
    <w:p w:rsidR="00977821" w:rsidRDefault="00977821" w:rsidP="001343A2">
      <w:pPr>
        <w:pStyle w:val="1"/>
        <w:rPr>
          <w:rFonts w:asciiTheme="minorHAnsi" w:eastAsiaTheme="minorEastAsia" w:hAnsiTheme="minorHAnsi" w:cstheme="minorBidi"/>
          <w:noProof/>
          <w:szCs w:val="22"/>
        </w:rPr>
      </w:pPr>
      <w:hyperlink w:anchor="_Toc62912296" w:history="1">
        <w:r w:rsidRPr="000B3E9B">
          <w:rPr>
            <w:rStyle w:val="aff8"/>
            <w:noProof/>
          </w:rPr>
          <w:t>3</w:t>
        </w:r>
        <w:r w:rsidRPr="000B3E9B">
          <w:rPr>
            <w:rStyle w:val="aff8"/>
            <w:rFonts w:hint="eastAsia"/>
            <w:noProof/>
          </w:rPr>
          <w:t xml:space="preserve"> 术语和定义</w:t>
        </w:r>
        <w:r>
          <w:rPr>
            <w:noProof/>
          </w:rPr>
          <w:tab/>
        </w:r>
        <w:r>
          <w:rPr>
            <w:noProof/>
          </w:rPr>
          <w:fldChar w:fldCharType="begin"/>
        </w:r>
        <w:r>
          <w:rPr>
            <w:noProof/>
          </w:rPr>
          <w:instrText xml:space="preserve"> PAGEREF _Toc62912296 \h </w:instrText>
        </w:r>
        <w:r>
          <w:rPr>
            <w:noProof/>
          </w:rPr>
        </w:r>
        <w:r>
          <w:rPr>
            <w:noProof/>
          </w:rPr>
          <w:fldChar w:fldCharType="separate"/>
        </w:r>
        <w:r>
          <w:rPr>
            <w:noProof/>
          </w:rPr>
          <w:t>1</w:t>
        </w:r>
        <w:r>
          <w:rPr>
            <w:noProof/>
          </w:rPr>
          <w:fldChar w:fldCharType="end"/>
        </w:r>
      </w:hyperlink>
    </w:p>
    <w:p w:rsidR="00977821" w:rsidRDefault="00977821" w:rsidP="001343A2">
      <w:pPr>
        <w:pStyle w:val="1"/>
        <w:rPr>
          <w:rFonts w:asciiTheme="minorHAnsi" w:eastAsiaTheme="minorEastAsia" w:hAnsiTheme="minorHAnsi" w:cstheme="minorBidi"/>
          <w:noProof/>
          <w:szCs w:val="22"/>
        </w:rPr>
      </w:pPr>
      <w:hyperlink w:anchor="_Toc62912297" w:history="1">
        <w:r w:rsidRPr="000B3E9B">
          <w:rPr>
            <w:rStyle w:val="aff8"/>
            <w:noProof/>
          </w:rPr>
          <w:t>4</w:t>
        </w:r>
        <w:r w:rsidRPr="000B3E9B">
          <w:rPr>
            <w:rStyle w:val="aff8"/>
            <w:rFonts w:hint="eastAsia"/>
            <w:noProof/>
          </w:rPr>
          <w:t xml:space="preserve"> 章标题</w:t>
        </w:r>
        <w:r>
          <w:rPr>
            <w:noProof/>
          </w:rPr>
          <w:tab/>
        </w:r>
        <w:r>
          <w:rPr>
            <w:noProof/>
          </w:rPr>
          <w:fldChar w:fldCharType="begin"/>
        </w:r>
        <w:r>
          <w:rPr>
            <w:noProof/>
          </w:rPr>
          <w:instrText xml:space="preserve"> PAGEREF _Toc62912297 \h </w:instrText>
        </w:r>
        <w:r>
          <w:rPr>
            <w:noProof/>
          </w:rPr>
        </w:r>
        <w:r>
          <w:rPr>
            <w:noProof/>
          </w:rPr>
          <w:fldChar w:fldCharType="separate"/>
        </w:r>
        <w:r>
          <w:rPr>
            <w:noProof/>
          </w:rPr>
          <w:t>1</w:t>
        </w:r>
        <w:r>
          <w:rPr>
            <w:noProof/>
          </w:rPr>
          <w:fldChar w:fldCharType="end"/>
        </w:r>
      </w:hyperlink>
    </w:p>
    <w:p w:rsidR="00977821" w:rsidRDefault="00977821">
      <w:pPr>
        <w:pStyle w:val="2"/>
        <w:rPr>
          <w:rFonts w:asciiTheme="minorHAnsi" w:eastAsiaTheme="minorEastAsia" w:hAnsiTheme="minorHAnsi" w:cstheme="minorBidi"/>
          <w:noProof/>
          <w:szCs w:val="22"/>
        </w:rPr>
      </w:pPr>
      <w:hyperlink w:anchor="_Toc62912298" w:history="1">
        <w:r w:rsidRPr="000B3E9B">
          <w:rPr>
            <w:rStyle w:val="aff8"/>
            <w:noProof/>
          </w:rPr>
          <w:t>4.1</w:t>
        </w:r>
        <w:r w:rsidRPr="000B3E9B">
          <w:rPr>
            <w:rStyle w:val="aff8"/>
            <w:rFonts w:hint="eastAsia"/>
            <w:noProof/>
          </w:rPr>
          <w:t xml:space="preserve"> 一级条标题</w:t>
        </w:r>
        <w:r>
          <w:rPr>
            <w:noProof/>
          </w:rPr>
          <w:tab/>
        </w:r>
        <w:r>
          <w:rPr>
            <w:noProof/>
          </w:rPr>
          <w:fldChar w:fldCharType="begin"/>
        </w:r>
        <w:r>
          <w:rPr>
            <w:noProof/>
          </w:rPr>
          <w:instrText xml:space="preserve"> PAGEREF _Toc62912298 \h </w:instrText>
        </w:r>
        <w:r>
          <w:rPr>
            <w:noProof/>
          </w:rPr>
        </w:r>
        <w:r>
          <w:rPr>
            <w:noProof/>
          </w:rPr>
          <w:fldChar w:fldCharType="separate"/>
        </w:r>
        <w:r>
          <w:rPr>
            <w:noProof/>
          </w:rPr>
          <w:t>1</w:t>
        </w:r>
        <w:r>
          <w:rPr>
            <w:noProof/>
          </w:rPr>
          <w:fldChar w:fldCharType="end"/>
        </w:r>
      </w:hyperlink>
    </w:p>
    <w:p w:rsidR="00977821" w:rsidRDefault="00977821">
      <w:pPr>
        <w:pStyle w:val="3"/>
        <w:tabs>
          <w:tab w:val="right" w:leader="dot" w:pos="9344"/>
        </w:tabs>
        <w:rPr>
          <w:rFonts w:asciiTheme="minorHAnsi" w:eastAsiaTheme="minorEastAsia" w:hAnsiTheme="minorHAnsi" w:cstheme="minorBidi"/>
          <w:noProof/>
          <w:szCs w:val="22"/>
        </w:rPr>
      </w:pPr>
      <w:hyperlink w:anchor="_Toc62912299" w:history="1">
        <w:r w:rsidRPr="000B3E9B">
          <w:rPr>
            <w:rStyle w:val="aff8"/>
            <w:noProof/>
          </w:rPr>
          <w:t>4.1.1</w:t>
        </w:r>
        <w:r w:rsidRPr="000B3E9B">
          <w:rPr>
            <w:rStyle w:val="aff8"/>
            <w:rFonts w:hint="eastAsia"/>
            <w:noProof/>
          </w:rPr>
          <w:t xml:space="preserve"> 二级条标题</w:t>
        </w:r>
        <w:r>
          <w:rPr>
            <w:noProof/>
          </w:rPr>
          <w:tab/>
        </w:r>
        <w:r>
          <w:rPr>
            <w:noProof/>
          </w:rPr>
          <w:fldChar w:fldCharType="begin"/>
        </w:r>
        <w:r>
          <w:rPr>
            <w:noProof/>
          </w:rPr>
          <w:instrText xml:space="preserve"> PAGEREF _Toc62912299 \h </w:instrText>
        </w:r>
        <w:r>
          <w:rPr>
            <w:noProof/>
          </w:rPr>
        </w:r>
        <w:r>
          <w:rPr>
            <w:noProof/>
          </w:rPr>
          <w:fldChar w:fldCharType="separate"/>
        </w:r>
        <w:r>
          <w:rPr>
            <w:noProof/>
          </w:rPr>
          <w:t>1</w:t>
        </w:r>
        <w:r>
          <w:rPr>
            <w:noProof/>
          </w:rPr>
          <w:fldChar w:fldCharType="end"/>
        </w:r>
      </w:hyperlink>
    </w:p>
    <w:p w:rsidR="00977821" w:rsidRDefault="00977821" w:rsidP="001343A2">
      <w:pPr>
        <w:pStyle w:val="1"/>
        <w:rPr>
          <w:rFonts w:asciiTheme="minorHAnsi" w:eastAsiaTheme="minorEastAsia" w:hAnsiTheme="minorHAnsi" w:cstheme="minorBidi"/>
          <w:noProof/>
          <w:szCs w:val="22"/>
        </w:rPr>
      </w:pPr>
      <w:hyperlink w:anchor="_Toc62912300" w:history="1">
        <w:r w:rsidRPr="000B3E9B">
          <w:rPr>
            <w:rStyle w:val="aff8"/>
            <w:noProof/>
          </w:rPr>
          <w:t>5</w:t>
        </w:r>
        <w:r w:rsidRPr="000B3E9B">
          <w:rPr>
            <w:rStyle w:val="aff8"/>
            <w:rFonts w:hint="eastAsia"/>
            <w:noProof/>
          </w:rPr>
          <w:t xml:space="preserve"> 章标题</w:t>
        </w:r>
        <w:r>
          <w:rPr>
            <w:noProof/>
          </w:rPr>
          <w:tab/>
        </w:r>
        <w:r>
          <w:rPr>
            <w:noProof/>
          </w:rPr>
          <w:fldChar w:fldCharType="begin"/>
        </w:r>
        <w:r>
          <w:rPr>
            <w:noProof/>
          </w:rPr>
          <w:instrText xml:space="preserve"> PAGEREF _Toc62912300 \h </w:instrText>
        </w:r>
        <w:r>
          <w:rPr>
            <w:noProof/>
          </w:rPr>
        </w:r>
        <w:r>
          <w:rPr>
            <w:noProof/>
          </w:rPr>
          <w:fldChar w:fldCharType="separate"/>
        </w:r>
        <w:r>
          <w:rPr>
            <w:noProof/>
          </w:rPr>
          <w:t>1</w:t>
        </w:r>
        <w:r>
          <w:rPr>
            <w:noProof/>
          </w:rPr>
          <w:fldChar w:fldCharType="end"/>
        </w:r>
      </w:hyperlink>
    </w:p>
    <w:p w:rsidR="00977821" w:rsidRPr="001343A2" w:rsidRDefault="00977821" w:rsidP="001343A2">
      <w:pPr>
        <w:pStyle w:val="1"/>
      </w:pPr>
      <w:hyperlink w:anchor="_Toc62912301" w:history="1">
        <w:r w:rsidRPr="001343A2">
          <w:rPr>
            <w:rFonts w:hint="eastAsia"/>
          </w:rPr>
          <w:t>附录A （规范性）</w:t>
        </w:r>
        <w:r w:rsidRPr="001343A2">
          <w:t xml:space="preserve"> </w:t>
        </w:r>
        <w:r w:rsidRPr="001343A2">
          <w:rPr>
            <w:rFonts w:hint="eastAsia"/>
          </w:rPr>
          <w:t>附录名称</w:t>
        </w:r>
        <w:r>
          <w:tab/>
        </w:r>
        <w:r>
          <w:fldChar w:fldCharType="begin"/>
        </w:r>
        <w:r>
          <w:instrText xml:space="preserve"> PAGEREF _Toc62912301 \h </w:instrText>
        </w:r>
        <w:r>
          <w:fldChar w:fldCharType="separate"/>
        </w:r>
        <w:r>
          <w:t>3</w:t>
        </w:r>
        <w:r>
          <w:fldChar w:fldCharType="end"/>
        </w:r>
      </w:hyperlink>
    </w:p>
    <w:p w:rsidR="00977821" w:rsidRPr="001343A2" w:rsidRDefault="00977821" w:rsidP="001343A2">
      <w:pPr>
        <w:pStyle w:val="1"/>
      </w:pPr>
      <w:hyperlink w:anchor="_Toc62912302" w:history="1">
        <w:r w:rsidRPr="001343A2">
          <w:rPr>
            <w:rFonts w:hint="eastAsia"/>
          </w:rPr>
          <w:t>附录B （资料性）</w:t>
        </w:r>
        <w:r w:rsidRPr="001343A2">
          <w:t xml:space="preserve"> </w:t>
        </w:r>
        <w:r w:rsidRPr="001343A2">
          <w:rPr>
            <w:rFonts w:hint="eastAsia"/>
          </w:rPr>
          <w:t>附录名称</w:t>
        </w:r>
        <w:r>
          <w:tab/>
        </w:r>
        <w:r>
          <w:fldChar w:fldCharType="begin"/>
        </w:r>
        <w:r>
          <w:instrText xml:space="preserve"> PAGEREF _Toc62912302 \h </w:instrText>
        </w:r>
        <w:r>
          <w:fldChar w:fldCharType="separate"/>
        </w:r>
        <w:r>
          <w:t>4</w:t>
        </w:r>
        <w:r>
          <w:fldChar w:fldCharType="end"/>
        </w:r>
      </w:hyperlink>
    </w:p>
    <w:p w:rsidR="00977821" w:rsidRPr="001343A2" w:rsidRDefault="00977821" w:rsidP="001343A2">
      <w:pPr>
        <w:pStyle w:val="1"/>
      </w:pPr>
      <w:hyperlink w:anchor="_Toc62912303" w:history="1">
        <w:r w:rsidRPr="001343A2">
          <w:rPr>
            <w:rFonts w:hint="eastAsia"/>
          </w:rPr>
          <w:t>参考文献</w:t>
        </w:r>
        <w:r>
          <w:tab/>
        </w:r>
        <w:r>
          <w:fldChar w:fldCharType="begin"/>
        </w:r>
        <w:r>
          <w:instrText xml:space="preserve"> PAGEREF _Toc62912303 \h </w:instrText>
        </w:r>
        <w:r>
          <w:fldChar w:fldCharType="separate"/>
        </w:r>
        <w:r>
          <w:t>5</w:t>
        </w:r>
        <w:r>
          <w:fldChar w:fldCharType="end"/>
        </w:r>
      </w:hyperlink>
    </w:p>
    <w:p w:rsidR="00977821" w:rsidRPr="00B3197A" w:rsidRDefault="00977821" w:rsidP="00B3197A">
      <w:pPr>
        <w:pStyle w:val="aff6"/>
        <w:spacing w:after="468"/>
        <w:sectPr w:rsidR="00977821" w:rsidRPr="00B3197A" w:rsidSect="00B3197A">
          <w:headerReference w:type="even" r:id="rId14"/>
          <w:headerReference w:type="default" r:id="rId15"/>
          <w:footerReference w:type="default" r:id="rId16"/>
          <w:pgSz w:w="11906" w:h="16838" w:code="9"/>
          <w:pgMar w:top="567" w:right="1134" w:bottom="1134" w:left="1134" w:header="1418" w:footer="1134" w:gutter="284"/>
          <w:pgNumType w:fmt="upperRoman" w:start="1"/>
          <w:cols w:space="425"/>
          <w:formProt w:val="0"/>
          <w:docGrid w:type="lines" w:linePitch="312"/>
        </w:sectPr>
      </w:pPr>
      <w:r w:rsidRPr="00B3197A">
        <w:fldChar w:fldCharType="end"/>
      </w:r>
    </w:p>
    <w:p w:rsidR="00977821" w:rsidRDefault="00977821" w:rsidP="00B3197A">
      <w:pPr>
        <w:pStyle w:val="a"/>
        <w:spacing w:after="468"/>
      </w:pPr>
      <w:bookmarkStart w:id="20" w:name="_Toc62912293"/>
      <w:bookmarkStart w:id="21" w:name="BookMark2"/>
      <w:bookmarkEnd w:id="19"/>
      <w:r w:rsidRPr="00B3197A">
        <w:rPr>
          <w:spacing w:val="320"/>
        </w:rPr>
        <w:lastRenderedPageBreak/>
        <w:t>前</w:t>
      </w:r>
      <w:r>
        <w:t>言</w:t>
      </w:r>
      <w:bookmarkEnd w:id="20"/>
    </w:p>
    <w:p w:rsidR="00977821" w:rsidRDefault="00977821" w:rsidP="00B3197A">
      <w:pPr>
        <w:pStyle w:val="aff5"/>
        <w:ind w:firstLine="420"/>
      </w:pPr>
      <w:r>
        <w:rPr>
          <w:rFonts w:hint="eastAsia"/>
        </w:rPr>
        <w:t>本文件按照GB/T 1.1—2020《标准化工作导则  第1部分：标准化文件的结构和起草规则》的规定起草。</w:t>
      </w:r>
    </w:p>
    <w:p w:rsidR="00977821" w:rsidRPr="00974302" w:rsidRDefault="00977821" w:rsidP="00D93B29">
      <w:pPr>
        <w:pStyle w:val="afff4"/>
        <w:adjustRightInd w:val="0"/>
        <w:snapToGrid w:val="0"/>
        <w:spacing w:line="360" w:lineRule="exact"/>
        <w:ind w:firstLine="420"/>
        <w:rPr>
          <w:rFonts w:ascii="Times New Roman"/>
        </w:rPr>
      </w:pPr>
      <w:r w:rsidRPr="00974302">
        <w:rPr>
          <w:rFonts w:ascii="Times New Roman" w:hint="eastAsia"/>
        </w:rPr>
        <w:t>请注意本文件的某些内容可能涉及专利。本文件的发布机构不承担识别专利的责任。</w:t>
      </w:r>
    </w:p>
    <w:p w:rsidR="00977821" w:rsidRDefault="00977821" w:rsidP="00B3197A">
      <w:pPr>
        <w:pStyle w:val="aff5"/>
        <w:ind w:firstLine="420"/>
      </w:pPr>
      <w:r>
        <w:rPr>
          <w:rFonts w:hint="eastAsia"/>
        </w:rPr>
        <w:t>本文件由全国宇航技术及其应用标准化技术委员会（SAC/TC 425）提出并归口。</w:t>
      </w:r>
    </w:p>
    <w:p w:rsidR="00977821" w:rsidRDefault="00977821" w:rsidP="00D93B29">
      <w:pPr>
        <w:pStyle w:val="afff4"/>
        <w:adjustRightInd w:val="0"/>
        <w:snapToGrid w:val="0"/>
        <w:spacing w:line="360" w:lineRule="exact"/>
        <w:ind w:firstLine="420"/>
        <w:rPr>
          <w:rFonts w:ascii="Times New Roman"/>
        </w:rPr>
      </w:pPr>
      <w:r>
        <w:rPr>
          <w:rFonts w:ascii="Times New Roman"/>
        </w:rPr>
        <w:t>本文件起草单位：</w:t>
      </w:r>
      <w:r>
        <w:rPr>
          <w:rFonts w:hAnsi="宋体" w:hint="eastAsia"/>
        </w:rPr>
        <w:t>×××</w:t>
      </w:r>
      <w:r>
        <w:rPr>
          <w:rFonts w:ascii="Times New Roman" w:hint="eastAsia"/>
        </w:rPr>
        <w:t>。</w:t>
      </w:r>
    </w:p>
    <w:p w:rsidR="00977821" w:rsidRDefault="00977821" w:rsidP="00D93B29">
      <w:pPr>
        <w:pStyle w:val="afff4"/>
        <w:adjustRightInd w:val="0"/>
        <w:snapToGrid w:val="0"/>
        <w:spacing w:line="360" w:lineRule="exact"/>
        <w:ind w:firstLine="420"/>
        <w:rPr>
          <w:rFonts w:ascii="Times New Roman"/>
        </w:rPr>
      </w:pPr>
      <w:r>
        <w:rPr>
          <w:rFonts w:ascii="Times New Roman"/>
        </w:rPr>
        <w:t>本文件主要起草人：</w:t>
      </w:r>
      <w:r>
        <w:rPr>
          <w:rFonts w:hAnsi="宋体" w:hint="eastAsia"/>
        </w:rPr>
        <w:t>×××</w:t>
      </w:r>
      <w:r>
        <w:rPr>
          <w:rFonts w:hAnsi="宋体" w:hint="eastAsia"/>
          <w:sz w:val="24"/>
        </w:rPr>
        <w:t>、</w:t>
      </w:r>
      <w:r>
        <w:rPr>
          <w:rFonts w:hAnsi="宋体" w:hint="eastAsia"/>
        </w:rPr>
        <w:t>××</w:t>
      </w:r>
      <w:r>
        <w:rPr>
          <w:rFonts w:hAnsi="宋体" w:hint="eastAsia"/>
          <w:sz w:val="24"/>
        </w:rPr>
        <w:t>、</w:t>
      </w:r>
      <w:r>
        <w:rPr>
          <w:rFonts w:hAnsi="宋体" w:hint="eastAsia"/>
        </w:rPr>
        <w:t>×××</w:t>
      </w:r>
      <w:r>
        <w:rPr>
          <w:rFonts w:hAnsi="宋体" w:hint="eastAsia"/>
          <w:sz w:val="24"/>
        </w:rPr>
        <w:t>。</w:t>
      </w:r>
      <w:r w:rsidRPr="0057553A">
        <w:rPr>
          <w:rFonts w:hAnsi="宋体" w:hint="eastAsia"/>
          <w:i/>
          <w:color w:val="FF0000"/>
          <w:szCs w:val="21"/>
        </w:rPr>
        <w:t>（姓名中间不加空格）</w:t>
      </w:r>
    </w:p>
    <w:p w:rsidR="00977821" w:rsidRDefault="00977821" w:rsidP="00B3197A">
      <w:pPr>
        <w:pStyle w:val="aff5"/>
        <w:ind w:firstLine="420"/>
      </w:pPr>
    </w:p>
    <w:p w:rsidR="00977821" w:rsidRPr="00B3197A" w:rsidRDefault="00977821" w:rsidP="00B3197A">
      <w:pPr>
        <w:pStyle w:val="aff5"/>
        <w:ind w:firstLine="420"/>
        <w:sectPr w:rsidR="00977821" w:rsidRPr="00B3197A" w:rsidSect="00B3197A">
          <w:pgSz w:w="11906" w:h="16838" w:code="9"/>
          <w:pgMar w:top="567" w:right="1134" w:bottom="1134" w:left="1134" w:header="1418" w:footer="1134" w:gutter="284"/>
          <w:pgNumType w:fmt="upperRoman"/>
          <w:cols w:space="425"/>
          <w:formProt w:val="0"/>
          <w:docGrid w:type="lines" w:linePitch="312"/>
        </w:sectPr>
      </w:pPr>
    </w:p>
    <w:p w:rsidR="00977821" w:rsidRDefault="00977821" w:rsidP="00D93B29">
      <w:pPr>
        <w:pStyle w:val="a"/>
        <w:spacing w:after="468"/>
      </w:pPr>
      <w:bookmarkStart w:id="22" w:name="BookMark3"/>
      <w:bookmarkEnd w:id="21"/>
      <w:r w:rsidRPr="00D93B29">
        <w:rPr>
          <w:spacing w:val="320"/>
        </w:rPr>
        <w:lastRenderedPageBreak/>
        <w:t>引</w:t>
      </w:r>
      <w:r>
        <w:t>言</w:t>
      </w:r>
    </w:p>
    <w:p w:rsidR="00977821" w:rsidRPr="00C35350" w:rsidRDefault="00977821" w:rsidP="00D93B29">
      <w:pPr>
        <w:pStyle w:val="aff5"/>
        <w:ind w:firstLine="420"/>
        <w:rPr>
          <w:szCs w:val="21"/>
        </w:rPr>
      </w:pPr>
      <w:r>
        <w:rPr>
          <w:rFonts w:hint="eastAsia"/>
        </w:rPr>
        <w:t>×××</w:t>
      </w:r>
      <w:r w:rsidRPr="00C35350">
        <w:rPr>
          <w:rFonts w:hAnsi="宋体" w:hint="eastAsia"/>
          <w:i/>
          <w:noProof w:val="0"/>
          <w:color w:val="FF0000"/>
          <w:szCs w:val="21"/>
        </w:rPr>
        <w:t>（国际标准转化必有引言，一般是国际标准的前言部分。其他标准不必要引言）</w:t>
      </w:r>
    </w:p>
    <w:p w:rsidR="00977821" w:rsidRDefault="00977821" w:rsidP="00D93B29">
      <w:pPr>
        <w:pStyle w:val="aff5"/>
        <w:ind w:firstLine="420"/>
      </w:pPr>
    </w:p>
    <w:p w:rsidR="00977821" w:rsidRDefault="00977821" w:rsidP="00D93B29">
      <w:pPr>
        <w:pStyle w:val="aff5"/>
        <w:ind w:firstLine="420"/>
      </w:pPr>
    </w:p>
    <w:p w:rsidR="00977821" w:rsidRPr="00D93B29" w:rsidRDefault="00977821" w:rsidP="00D93B29">
      <w:pPr>
        <w:pStyle w:val="aff5"/>
        <w:ind w:firstLine="420"/>
        <w:sectPr w:rsidR="00977821" w:rsidRPr="00D93B29" w:rsidSect="00D93B29">
          <w:pgSz w:w="11906" w:h="16838" w:code="9"/>
          <w:pgMar w:top="567" w:right="1134" w:bottom="1134" w:left="1134" w:header="1418" w:footer="1134" w:gutter="284"/>
          <w:pgNumType w:fmt="upperRoman"/>
          <w:cols w:space="425"/>
          <w:formProt w:val="0"/>
          <w:docGrid w:type="lines" w:linePitch="312"/>
        </w:sectPr>
      </w:pPr>
    </w:p>
    <w:p w:rsidR="00977821" w:rsidRPr="00934C12" w:rsidRDefault="00977821" w:rsidP="00093D25">
      <w:pPr>
        <w:spacing w:line="20" w:lineRule="exact"/>
        <w:jc w:val="center"/>
        <w:rPr>
          <w:rFonts w:ascii="黑体" w:eastAsia="黑体" w:hAnsi="黑体"/>
          <w:sz w:val="32"/>
          <w:szCs w:val="32"/>
        </w:rPr>
      </w:pPr>
      <w:bookmarkStart w:id="23" w:name="BookMark4"/>
      <w:bookmarkEnd w:id="22"/>
    </w:p>
    <w:p w:rsidR="00977821" w:rsidRDefault="00977821" w:rsidP="00093D25">
      <w:pPr>
        <w:spacing w:line="20" w:lineRule="exact"/>
        <w:jc w:val="center"/>
        <w:rPr>
          <w:rFonts w:ascii="黑体" w:eastAsia="黑体" w:hAnsi="黑体"/>
          <w:sz w:val="32"/>
          <w:szCs w:val="32"/>
        </w:rPr>
      </w:pPr>
    </w:p>
    <w:sdt>
      <w:sdtPr>
        <w:tag w:val="NEW_STAND_NAME"/>
        <w:id w:val="595910757"/>
        <w:lock w:val="sdtLocked"/>
        <w:placeholder>
          <w:docPart w:val="9FB562B17E65406FA0724081B0EDDCE5"/>
        </w:placeholder>
      </w:sdtPr>
      <w:sdtContent>
        <w:bookmarkStart w:id="24" w:name="NEW_STAND_NAME" w:displacedByCustomXml="prev"/>
        <w:p w:rsidR="00977821" w:rsidRPr="00F26B7E" w:rsidRDefault="00977821" w:rsidP="00AE6E92">
          <w:pPr>
            <w:pStyle w:val="affa"/>
            <w:spacing w:beforeLines="182" w:afterLines="220"/>
          </w:pPr>
          <w:r>
            <w:rPr>
              <w:rFonts w:hint="eastAsia"/>
            </w:rPr>
            <w:t>点击此</w:t>
          </w:r>
          <w:r w:rsidRPr="005836A8">
            <w:rPr>
              <w:rFonts w:hint="eastAsia"/>
            </w:rPr>
            <w:t>处添加标准</w:t>
          </w:r>
          <w:r>
            <w:rPr>
              <w:rFonts w:hint="eastAsia"/>
            </w:rPr>
            <w:t>名称</w:t>
          </w:r>
        </w:p>
      </w:sdtContent>
    </w:sdt>
    <w:bookmarkEnd w:id="24" w:displacedByCustomXml="prev"/>
    <w:p w:rsidR="00977821" w:rsidRDefault="00977821" w:rsidP="00A77CCB">
      <w:pPr>
        <w:pStyle w:val="af4"/>
        <w:spacing w:before="312" w:after="312"/>
      </w:pPr>
      <w:bookmarkStart w:id="25" w:name="_Toc17233325"/>
      <w:bookmarkStart w:id="26" w:name="_Toc17233333"/>
      <w:bookmarkStart w:id="27" w:name="_Toc24884211"/>
      <w:bookmarkStart w:id="28" w:name="_Toc24884218"/>
      <w:bookmarkStart w:id="29" w:name="_Toc26648465"/>
      <w:bookmarkStart w:id="30" w:name="_Toc26718930"/>
      <w:bookmarkStart w:id="31" w:name="_Toc26986530"/>
      <w:bookmarkStart w:id="32" w:name="_Toc26986771"/>
      <w:bookmarkStart w:id="33" w:name="_Toc62912294"/>
      <w:r>
        <w:rPr>
          <w:rFonts w:hint="eastAsia"/>
        </w:rPr>
        <w:t>范围</w:t>
      </w:r>
      <w:bookmarkEnd w:id="25"/>
      <w:bookmarkEnd w:id="26"/>
      <w:bookmarkEnd w:id="27"/>
      <w:bookmarkEnd w:id="28"/>
      <w:bookmarkEnd w:id="29"/>
      <w:bookmarkEnd w:id="30"/>
      <w:bookmarkEnd w:id="31"/>
      <w:bookmarkEnd w:id="32"/>
      <w:bookmarkEnd w:id="33"/>
    </w:p>
    <w:p w:rsidR="00977821" w:rsidRDefault="00977821" w:rsidP="00B3197A">
      <w:pPr>
        <w:pStyle w:val="aff5"/>
        <w:ind w:firstLine="420"/>
      </w:pPr>
      <w:bookmarkStart w:id="34" w:name="_Toc17233326"/>
      <w:bookmarkStart w:id="35" w:name="_Toc17233334"/>
      <w:bookmarkStart w:id="36" w:name="_Toc24884212"/>
      <w:bookmarkStart w:id="37" w:name="_Toc24884219"/>
      <w:bookmarkStart w:id="38" w:name="_Toc26648466"/>
      <w:r w:rsidRPr="00B3197A">
        <w:rPr>
          <w:rFonts w:hint="eastAsia"/>
        </w:rPr>
        <w:t>本文件</w:t>
      </w:r>
      <w:r>
        <w:rPr>
          <w:rFonts w:hint="eastAsia"/>
        </w:rPr>
        <w:t>规定了</w:t>
      </w:r>
    </w:p>
    <w:p w:rsidR="00977821" w:rsidRPr="00B3197A" w:rsidRDefault="00977821" w:rsidP="00B3197A">
      <w:pPr>
        <w:pStyle w:val="aff5"/>
        <w:ind w:firstLine="420"/>
      </w:pPr>
      <w:r w:rsidRPr="00B3197A">
        <w:rPr>
          <w:rFonts w:hint="eastAsia"/>
        </w:rPr>
        <w:t>本文件</w:t>
      </w:r>
      <w:r>
        <w:rPr>
          <w:rFonts w:hint="eastAsia"/>
        </w:rPr>
        <w:t>适用于</w:t>
      </w:r>
    </w:p>
    <w:p w:rsidR="00977821" w:rsidRDefault="00977821" w:rsidP="00A77CCB">
      <w:pPr>
        <w:pStyle w:val="af4"/>
        <w:spacing w:before="312" w:after="312"/>
      </w:pPr>
      <w:bookmarkStart w:id="39" w:name="_Toc26718931"/>
      <w:bookmarkStart w:id="40" w:name="_Toc26986531"/>
      <w:bookmarkStart w:id="41" w:name="_Toc26986772"/>
      <w:bookmarkStart w:id="42" w:name="_Toc62912295"/>
      <w:r>
        <w:rPr>
          <w:rFonts w:hint="eastAsia"/>
        </w:rPr>
        <w:t>规范性引用文件</w:t>
      </w:r>
      <w:bookmarkEnd w:id="34"/>
      <w:bookmarkEnd w:id="35"/>
      <w:bookmarkEnd w:id="36"/>
      <w:bookmarkEnd w:id="37"/>
      <w:bookmarkEnd w:id="38"/>
      <w:bookmarkEnd w:id="39"/>
      <w:bookmarkEnd w:id="40"/>
      <w:bookmarkEnd w:id="41"/>
      <w:bookmarkEnd w:id="42"/>
    </w:p>
    <w:sdt>
      <w:sdtPr>
        <w:rPr>
          <w:rFonts w:hint="eastAsia"/>
        </w:rPr>
        <w:id w:val="715848253"/>
        <w:placeholder>
          <w:docPart w:val="610F60366E22490F8C53F230D9DA5EF4"/>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977821" w:rsidRPr="000C3E10" w:rsidRDefault="00977821" w:rsidP="00F65893">
          <w:pPr>
            <w:pStyle w:val="aff5"/>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977821" w:rsidRPr="007B1994" w:rsidRDefault="00977821" w:rsidP="00D93B29">
      <w:pPr>
        <w:pStyle w:val="aff5"/>
        <w:ind w:firstLine="420"/>
        <w:rPr>
          <w:i/>
          <w:color w:val="FF0000"/>
        </w:rPr>
      </w:pPr>
      <w:r w:rsidRPr="007B1994">
        <w:rPr>
          <w:rFonts w:hint="eastAsia"/>
          <w:i/>
          <w:color w:val="FF0000"/>
        </w:rPr>
        <w:t>（</w:t>
      </w:r>
      <w:r>
        <w:rPr>
          <w:rFonts w:hint="eastAsia"/>
          <w:i/>
          <w:color w:val="FF0000"/>
        </w:rPr>
        <w:t>注意：在标准前言、或正文中引用到的，具体引用时一般表述为“按照</w:t>
      </w:r>
      <w:r w:rsidRPr="00486A25">
        <w:rPr>
          <w:rFonts w:hint="eastAsia"/>
          <w:i/>
          <w:color w:val="FF0000"/>
        </w:rPr>
        <w:t>×××</w:t>
      </w:r>
      <w:r>
        <w:rPr>
          <w:rFonts w:hint="eastAsia"/>
          <w:i/>
          <w:color w:val="FF0000"/>
        </w:rPr>
        <w:t>执行”的标准放在此处。</w:t>
      </w:r>
      <w:r w:rsidRPr="007B1994">
        <w:rPr>
          <w:rFonts w:hint="eastAsia"/>
          <w:i/>
          <w:color w:val="FF0000"/>
        </w:rPr>
        <w:t>顺序按国家标准、行业标准、国际标准排列，</w:t>
      </w:r>
      <w:r>
        <w:rPr>
          <w:rFonts w:hint="eastAsia"/>
          <w:i/>
          <w:color w:val="FF0000"/>
        </w:rPr>
        <w:t>每种类型的标准按标准编号从小到大顺序。不用给出中文译名。</w:t>
      </w:r>
      <w:r w:rsidRPr="007B1994">
        <w:rPr>
          <w:rFonts w:hint="eastAsia"/>
          <w:i/>
          <w:color w:val="FF0000"/>
        </w:rPr>
        <w:t>国军标</w:t>
      </w:r>
      <w:r>
        <w:rPr>
          <w:rFonts w:hint="eastAsia"/>
          <w:i/>
          <w:color w:val="FF0000"/>
        </w:rPr>
        <w:t>、航天行业标准</w:t>
      </w:r>
      <w:r w:rsidRPr="007B1994">
        <w:rPr>
          <w:rFonts w:hint="eastAsia"/>
          <w:i/>
          <w:color w:val="FF0000"/>
        </w:rPr>
        <w:t>和</w:t>
      </w:r>
      <w:r>
        <w:rPr>
          <w:rFonts w:hint="eastAsia"/>
          <w:i/>
          <w:color w:val="FF0000"/>
        </w:rPr>
        <w:t>企业标准等非</w:t>
      </w:r>
      <w:r w:rsidRPr="007B1994">
        <w:rPr>
          <w:rFonts w:hint="eastAsia"/>
          <w:i/>
          <w:color w:val="FF0000"/>
        </w:rPr>
        <w:t>公开标准</w:t>
      </w:r>
      <w:r>
        <w:rPr>
          <w:rFonts w:hint="eastAsia"/>
          <w:i/>
          <w:color w:val="FF0000"/>
        </w:rPr>
        <w:t>不得</w:t>
      </w:r>
      <w:r w:rsidRPr="007B1994">
        <w:rPr>
          <w:rFonts w:hint="eastAsia"/>
          <w:i/>
          <w:color w:val="FF0000"/>
        </w:rPr>
        <w:t>引用</w:t>
      </w:r>
      <w:r>
        <w:rPr>
          <w:rFonts w:hint="eastAsia"/>
          <w:i/>
          <w:color w:val="FF0000"/>
        </w:rPr>
        <w:t>。</w:t>
      </w:r>
      <w:r w:rsidRPr="007B1994">
        <w:rPr>
          <w:rFonts w:hint="eastAsia"/>
          <w:i/>
          <w:color w:val="FF0000"/>
        </w:rPr>
        <w:t>）</w:t>
      </w:r>
    </w:p>
    <w:p w:rsidR="00977821" w:rsidRDefault="00977821" w:rsidP="00D93B29">
      <w:pPr>
        <w:pStyle w:val="aff5"/>
        <w:ind w:firstLine="420"/>
      </w:pPr>
      <w:r>
        <w:rPr>
          <w:rFonts w:hint="eastAsia"/>
        </w:rPr>
        <w:t>×××   ×××</w:t>
      </w:r>
    </w:p>
    <w:p w:rsidR="00977821" w:rsidRDefault="00977821" w:rsidP="00D93B29">
      <w:pPr>
        <w:pStyle w:val="aff5"/>
        <w:ind w:firstLine="420"/>
      </w:pPr>
    </w:p>
    <w:p w:rsidR="00977821" w:rsidRPr="003C0C1A" w:rsidRDefault="00977821" w:rsidP="00D93B29">
      <w:pPr>
        <w:pStyle w:val="aff5"/>
        <w:ind w:firstLine="420"/>
        <w:rPr>
          <w:i/>
          <w:color w:val="FF0000"/>
        </w:rPr>
      </w:pPr>
      <w:r>
        <w:rPr>
          <w:rFonts w:hint="eastAsia"/>
          <w:i/>
          <w:color w:val="FF0000"/>
        </w:rPr>
        <w:t>(</w:t>
      </w:r>
      <w:r w:rsidRPr="003C0C1A">
        <w:rPr>
          <w:rFonts w:hint="eastAsia"/>
          <w:i/>
          <w:color w:val="FF0000"/>
        </w:rPr>
        <w:t>如果</w:t>
      </w:r>
      <w:r>
        <w:rPr>
          <w:rFonts w:hint="eastAsia"/>
          <w:i/>
          <w:color w:val="FF0000"/>
        </w:rPr>
        <w:t>没</w:t>
      </w:r>
      <w:r w:rsidRPr="003C0C1A">
        <w:rPr>
          <w:rFonts w:hint="eastAsia"/>
          <w:i/>
          <w:color w:val="FF0000"/>
        </w:rPr>
        <w:t>有引用文件，此</w:t>
      </w:r>
      <w:r>
        <w:rPr>
          <w:rFonts w:hint="eastAsia"/>
          <w:i/>
          <w:color w:val="FF0000"/>
        </w:rPr>
        <w:t>章节不能删除，须在引导语下</w:t>
      </w:r>
      <w:r w:rsidRPr="003C0C1A">
        <w:rPr>
          <w:rFonts w:hint="eastAsia"/>
          <w:i/>
          <w:color w:val="FF0000"/>
        </w:rPr>
        <w:t>写“本文件</w:t>
      </w:r>
      <w:r>
        <w:rPr>
          <w:rFonts w:hint="eastAsia"/>
          <w:i/>
          <w:color w:val="FF0000"/>
        </w:rPr>
        <w:t>没有</w:t>
      </w:r>
      <w:r w:rsidRPr="003C0C1A">
        <w:rPr>
          <w:rFonts w:hint="eastAsia"/>
          <w:i/>
          <w:color w:val="FF0000"/>
        </w:rPr>
        <w:t>规范性引用文件。”</w:t>
      </w:r>
      <w:r>
        <w:rPr>
          <w:rFonts w:hint="eastAsia"/>
          <w:i/>
          <w:color w:val="FF0000"/>
        </w:rPr>
        <w:t>)</w:t>
      </w:r>
    </w:p>
    <w:p w:rsidR="00977821" w:rsidRDefault="00977821" w:rsidP="00D93B29">
      <w:pPr>
        <w:pStyle w:val="aff5"/>
        <w:ind w:firstLine="420"/>
      </w:pPr>
      <w:r w:rsidRPr="00486A25">
        <w:rPr>
          <w:rFonts w:hint="eastAsia"/>
        </w:rPr>
        <w:t>本文件没有规范性引用文件。</w:t>
      </w:r>
    </w:p>
    <w:p w:rsidR="00977821" w:rsidRPr="00C14D87" w:rsidRDefault="00977821" w:rsidP="00F65893">
      <w:pPr>
        <w:pStyle w:val="aff5"/>
        <w:ind w:firstLine="420"/>
      </w:pPr>
    </w:p>
    <w:p w:rsidR="00977821" w:rsidRPr="00E030F9" w:rsidRDefault="00977821" w:rsidP="00FD59EB">
      <w:pPr>
        <w:pStyle w:val="af4"/>
        <w:spacing w:before="312" w:after="312"/>
      </w:pPr>
      <w:bookmarkStart w:id="43" w:name="_Toc62912296"/>
      <w:r>
        <w:rPr>
          <w:rFonts w:hint="eastAsia"/>
          <w:szCs w:val="21"/>
        </w:rPr>
        <w:t>术语和定义</w:t>
      </w:r>
      <w:bookmarkEnd w:id="43"/>
    </w:p>
    <w:bookmarkStart w:id="44" w:name="_Toc26986532" w:displacedByCustomXml="next"/>
    <w:bookmarkEnd w:id="44" w:displacedByCustomXml="next"/>
    <w:sdt>
      <w:sdtPr>
        <w:id w:val="-1909835108"/>
        <w:placeholder>
          <w:docPart w:val="610F60366E22490F8C53F230D9DA5EF4"/>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977821" w:rsidRDefault="00977821" w:rsidP="00BA263B">
          <w:pPr>
            <w:pStyle w:val="aff5"/>
            <w:ind w:firstLine="420"/>
          </w:pPr>
          <w:r>
            <w:t>下列术语和定义适用于本文件。</w:t>
          </w:r>
        </w:p>
      </w:sdtContent>
    </w:sdt>
    <w:p w:rsidR="00977821" w:rsidRDefault="00977821" w:rsidP="00977821">
      <w:pPr>
        <w:pStyle w:val="afff3"/>
        <w:numPr>
          <w:ilvl w:val="2"/>
          <w:numId w:val="1"/>
        </w:numPr>
        <w:ind w:left="420" w:hangingChars="200" w:hanging="420"/>
        <w:rPr>
          <w:rFonts w:ascii="黑体" w:eastAsia="黑体" w:hAnsi="黑体"/>
        </w:rPr>
      </w:pPr>
      <w:r w:rsidRPr="00B3197A">
        <w:rPr>
          <w:rFonts w:ascii="黑体" w:eastAsia="黑体" w:hAnsi="黑体"/>
        </w:rPr>
        <w:br/>
      </w:r>
      <w:r>
        <w:rPr>
          <w:rFonts w:ascii="黑体" w:eastAsia="黑体" w:hAnsi="黑体"/>
        </w:rPr>
        <w:t>术语</w:t>
      </w:r>
    </w:p>
    <w:p w:rsidR="00977821" w:rsidRPr="00220712" w:rsidRDefault="00977821" w:rsidP="00220712">
      <w:pPr>
        <w:pStyle w:val="aff5"/>
        <w:ind w:firstLine="420"/>
      </w:pPr>
      <w:r>
        <w:rPr>
          <w:rFonts w:hint="eastAsia"/>
        </w:rPr>
        <w:t>定义。</w:t>
      </w:r>
    </w:p>
    <w:p w:rsidR="00977821" w:rsidRPr="00B3197A" w:rsidRDefault="00977821" w:rsidP="00220712">
      <w:pPr>
        <w:pStyle w:val="afa"/>
      </w:pPr>
    </w:p>
    <w:p w:rsidR="00977821" w:rsidRDefault="00977821" w:rsidP="00B3197A">
      <w:pPr>
        <w:pStyle w:val="af4"/>
        <w:spacing w:before="312" w:after="312"/>
      </w:pPr>
      <w:bookmarkStart w:id="45" w:name="_Toc62912297"/>
      <w:r>
        <w:t>章标题</w:t>
      </w:r>
      <w:bookmarkEnd w:id="45"/>
      <w:r w:rsidRPr="00486A25">
        <w:rPr>
          <w:rFonts w:hint="eastAsia"/>
          <w:i/>
          <w:color w:val="FF0000"/>
        </w:rPr>
        <w:t>(</w:t>
      </w:r>
      <w:r>
        <w:rPr>
          <w:rFonts w:hint="eastAsia"/>
          <w:i/>
          <w:color w:val="FF0000"/>
        </w:rPr>
        <w:t>前三章不可删除，第四章及其后面的章节根据实际情况列出)</w:t>
      </w:r>
    </w:p>
    <w:p w:rsidR="00977821" w:rsidRDefault="00977821" w:rsidP="00B3197A">
      <w:pPr>
        <w:pStyle w:val="af5"/>
        <w:spacing w:before="156" w:after="156"/>
      </w:pPr>
      <w:bookmarkStart w:id="46" w:name="_Toc62912298"/>
      <w:r>
        <w:t>一级条标题</w:t>
      </w:r>
      <w:bookmarkEnd w:id="46"/>
    </w:p>
    <w:p w:rsidR="00977821" w:rsidRDefault="00977821" w:rsidP="00220712">
      <w:pPr>
        <w:pStyle w:val="af6"/>
        <w:spacing w:before="156" w:after="156"/>
      </w:pPr>
      <w:bookmarkStart w:id="47" w:name="_Toc62912299"/>
      <w:r>
        <w:t>二级条标题</w:t>
      </w:r>
      <w:bookmarkEnd w:id="47"/>
    </w:p>
    <w:p w:rsidR="00977821" w:rsidRPr="00BA6D8C" w:rsidRDefault="00977821" w:rsidP="00BA6D8C">
      <w:pPr>
        <w:pStyle w:val="aff5"/>
        <w:ind w:firstLine="420"/>
        <w:rPr>
          <w:i/>
          <w:color w:val="FF0000"/>
        </w:rPr>
      </w:pPr>
      <w:r w:rsidRPr="00BA6D8C">
        <w:rPr>
          <w:rFonts w:hint="eastAsia"/>
          <w:i/>
          <w:color w:val="FF0000"/>
        </w:rPr>
        <w:t>（</w:t>
      </w:r>
      <w:r>
        <w:rPr>
          <w:rFonts w:hint="eastAsia"/>
          <w:i/>
          <w:color w:val="FF0000"/>
        </w:rPr>
        <w:t>表</w:t>
      </w:r>
      <w:r w:rsidRPr="00BA6D8C">
        <w:rPr>
          <w:rFonts w:hint="eastAsia"/>
          <w:i/>
          <w:color w:val="FF0000"/>
        </w:rPr>
        <w:t>的示例，</w:t>
      </w:r>
      <w:r>
        <w:rPr>
          <w:rFonts w:hint="eastAsia"/>
          <w:i/>
          <w:color w:val="FF0000"/>
        </w:rPr>
        <w:t>表</w:t>
      </w:r>
      <w:r w:rsidRPr="00BA6D8C">
        <w:rPr>
          <w:rFonts w:hint="eastAsia"/>
          <w:i/>
          <w:color w:val="FF0000"/>
        </w:rPr>
        <w:t>需要在正文引出）</w:t>
      </w:r>
    </w:p>
    <w:p w:rsidR="00977821" w:rsidRPr="00220712" w:rsidRDefault="00977821" w:rsidP="00220712">
      <w:pPr>
        <w:pStyle w:val="ac"/>
        <w:spacing w:before="156" w:after="156"/>
      </w:pPr>
      <w:r>
        <w:t>表名称</w:t>
      </w:r>
    </w:p>
    <w:tbl>
      <w:tblPr>
        <w:tblStyle w:val="a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3124"/>
        <w:gridCol w:w="3125"/>
        <w:gridCol w:w="3125"/>
      </w:tblGrid>
      <w:tr w:rsidR="00977821" w:rsidTr="00220712">
        <w:trPr>
          <w:tblHeader/>
          <w:jc w:val="center"/>
        </w:trPr>
        <w:tc>
          <w:tcPr>
            <w:tcW w:w="3124" w:type="dxa"/>
            <w:tcBorders>
              <w:top w:val="single" w:sz="8" w:space="0" w:color="auto"/>
              <w:bottom w:val="single" w:sz="8" w:space="0" w:color="auto"/>
            </w:tcBorders>
            <w:shd w:val="clear" w:color="auto" w:fill="auto"/>
            <w:vAlign w:val="center"/>
          </w:tcPr>
          <w:p w:rsidR="00977821" w:rsidRDefault="00977821" w:rsidP="00220712">
            <w:pPr>
              <w:pStyle w:val="affb"/>
            </w:pPr>
          </w:p>
        </w:tc>
        <w:tc>
          <w:tcPr>
            <w:tcW w:w="3125" w:type="dxa"/>
            <w:tcBorders>
              <w:top w:val="single" w:sz="8" w:space="0" w:color="auto"/>
              <w:bottom w:val="single" w:sz="8" w:space="0" w:color="auto"/>
            </w:tcBorders>
            <w:shd w:val="clear" w:color="auto" w:fill="auto"/>
            <w:vAlign w:val="center"/>
          </w:tcPr>
          <w:p w:rsidR="00977821" w:rsidRDefault="00977821" w:rsidP="00220712">
            <w:pPr>
              <w:pStyle w:val="affb"/>
            </w:pPr>
          </w:p>
        </w:tc>
        <w:tc>
          <w:tcPr>
            <w:tcW w:w="3125" w:type="dxa"/>
            <w:tcBorders>
              <w:top w:val="single" w:sz="8" w:space="0" w:color="auto"/>
              <w:bottom w:val="single" w:sz="8" w:space="0" w:color="auto"/>
            </w:tcBorders>
            <w:shd w:val="clear" w:color="auto" w:fill="auto"/>
            <w:vAlign w:val="center"/>
          </w:tcPr>
          <w:p w:rsidR="00977821" w:rsidRDefault="00977821" w:rsidP="00220712">
            <w:pPr>
              <w:pStyle w:val="affb"/>
            </w:pPr>
          </w:p>
        </w:tc>
      </w:tr>
      <w:tr w:rsidR="00977821" w:rsidTr="00220712">
        <w:trPr>
          <w:jc w:val="center"/>
        </w:trPr>
        <w:tc>
          <w:tcPr>
            <w:tcW w:w="3124" w:type="dxa"/>
            <w:tcBorders>
              <w:top w:val="single" w:sz="8" w:space="0" w:color="auto"/>
            </w:tcBorders>
            <w:shd w:val="clear" w:color="auto" w:fill="auto"/>
            <w:vAlign w:val="center"/>
          </w:tcPr>
          <w:p w:rsidR="00977821" w:rsidRDefault="00977821" w:rsidP="00220712">
            <w:pPr>
              <w:pStyle w:val="affb"/>
            </w:pPr>
          </w:p>
        </w:tc>
        <w:tc>
          <w:tcPr>
            <w:tcW w:w="3125" w:type="dxa"/>
            <w:tcBorders>
              <w:top w:val="single" w:sz="8" w:space="0" w:color="auto"/>
            </w:tcBorders>
            <w:shd w:val="clear" w:color="auto" w:fill="auto"/>
            <w:vAlign w:val="center"/>
          </w:tcPr>
          <w:p w:rsidR="00977821" w:rsidRDefault="00977821" w:rsidP="00220712">
            <w:pPr>
              <w:pStyle w:val="affb"/>
            </w:pPr>
          </w:p>
        </w:tc>
        <w:tc>
          <w:tcPr>
            <w:tcW w:w="3125" w:type="dxa"/>
            <w:tcBorders>
              <w:top w:val="single" w:sz="8" w:space="0" w:color="auto"/>
            </w:tcBorders>
            <w:shd w:val="clear" w:color="auto" w:fill="auto"/>
            <w:vAlign w:val="center"/>
          </w:tcPr>
          <w:p w:rsidR="00977821" w:rsidRDefault="00977821" w:rsidP="00220712">
            <w:pPr>
              <w:pStyle w:val="affb"/>
            </w:pPr>
          </w:p>
        </w:tc>
      </w:tr>
      <w:tr w:rsidR="00977821" w:rsidTr="009F0505">
        <w:trPr>
          <w:jc w:val="center"/>
        </w:trPr>
        <w:tc>
          <w:tcPr>
            <w:tcW w:w="3124" w:type="dxa"/>
            <w:shd w:val="clear" w:color="auto" w:fill="auto"/>
            <w:vAlign w:val="center"/>
          </w:tcPr>
          <w:p w:rsidR="00977821" w:rsidRDefault="00977821" w:rsidP="00220712">
            <w:pPr>
              <w:pStyle w:val="affb"/>
            </w:pPr>
          </w:p>
        </w:tc>
        <w:tc>
          <w:tcPr>
            <w:tcW w:w="3125" w:type="dxa"/>
            <w:shd w:val="clear" w:color="auto" w:fill="auto"/>
            <w:vAlign w:val="center"/>
          </w:tcPr>
          <w:p w:rsidR="00977821" w:rsidRDefault="00977821" w:rsidP="00220712">
            <w:pPr>
              <w:pStyle w:val="affb"/>
            </w:pPr>
          </w:p>
        </w:tc>
        <w:tc>
          <w:tcPr>
            <w:tcW w:w="3125" w:type="dxa"/>
            <w:shd w:val="clear" w:color="auto" w:fill="auto"/>
            <w:vAlign w:val="center"/>
          </w:tcPr>
          <w:p w:rsidR="00977821" w:rsidRDefault="00977821" w:rsidP="00220712">
            <w:pPr>
              <w:pStyle w:val="affb"/>
            </w:pPr>
          </w:p>
        </w:tc>
      </w:tr>
    </w:tbl>
    <w:p w:rsidR="00977821" w:rsidRPr="004D2BFB" w:rsidRDefault="00977821" w:rsidP="004D2BFB">
      <w:pPr>
        <w:pStyle w:val="aff5"/>
        <w:ind w:firstLine="420"/>
        <w:rPr>
          <w:i/>
          <w:color w:val="FF0000"/>
        </w:rPr>
      </w:pPr>
      <w:r>
        <w:rPr>
          <w:rFonts w:hint="eastAsia"/>
          <w:i/>
          <w:color w:val="FF0000"/>
        </w:rPr>
        <w:lastRenderedPageBreak/>
        <w:t>（</w:t>
      </w:r>
      <w:r w:rsidRPr="004D2BFB">
        <w:rPr>
          <w:rFonts w:hint="eastAsia"/>
          <w:i/>
          <w:color w:val="FF0000"/>
        </w:rPr>
        <w:t>列项的示例</w:t>
      </w:r>
      <w:r>
        <w:rPr>
          <w:rFonts w:hint="eastAsia"/>
          <w:i/>
          <w:color w:val="FF0000"/>
        </w:rPr>
        <w:t>）</w:t>
      </w:r>
    </w:p>
    <w:p w:rsidR="00977821" w:rsidRDefault="00977821" w:rsidP="00220712">
      <w:pPr>
        <w:pStyle w:val="a5"/>
      </w:pPr>
      <w:r>
        <w:t>X</w:t>
      </w:r>
      <w:r>
        <w:rPr>
          <w:rFonts w:hint="eastAsia"/>
        </w:rPr>
        <w:t>xx</w:t>
      </w:r>
    </w:p>
    <w:p w:rsidR="00977821" w:rsidRDefault="00977821" w:rsidP="00220712">
      <w:pPr>
        <w:pStyle w:val="a5"/>
      </w:pPr>
      <w:r>
        <w:t>X</w:t>
      </w:r>
      <w:r>
        <w:rPr>
          <w:rFonts w:hint="eastAsia"/>
        </w:rPr>
        <w:t>xx</w:t>
      </w:r>
    </w:p>
    <w:p w:rsidR="00977821" w:rsidRDefault="00977821" w:rsidP="00220712">
      <w:pPr>
        <w:pStyle w:val="a6"/>
      </w:pPr>
      <w:r>
        <w:t>X</w:t>
      </w:r>
      <w:r>
        <w:rPr>
          <w:rFonts w:hint="eastAsia"/>
        </w:rPr>
        <w:t>xx</w:t>
      </w:r>
    </w:p>
    <w:p w:rsidR="00977821" w:rsidRDefault="00977821" w:rsidP="004D2BFB">
      <w:pPr>
        <w:pStyle w:val="aff5"/>
        <w:ind w:firstLine="420"/>
        <w:rPr>
          <w:i/>
          <w:color w:val="FF0000"/>
        </w:rPr>
      </w:pPr>
    </w:p>
    <w:p w:rsidR="00977821" w:rsidRPr="004D2BFB" w:rsidRDefault="00977821" w:rsidP="004D2BFB">
      <w:pPr>
        <w:pStyle w:val="aff5"/>
        <w:ind w:firstLine="420"/>
        <w:rPr>
          <w:i/>
          <w:color w:val="FF0000"/>
        </w:rPr>
      </w:pPr>
      <w:r w:rsidRPr="004D2BFB">
        <w:rPr>
          <w:rFonts w:hint="eastAsia"/>
          <w:i/>
          <w:color w:val="FF0000"/>
        </w:rPr>
        <w:t>（</w:t>
      </w:r>
      <w:r>
        <w:rPr>
          <w:rFonts w:hint="eastAsia"/>
          <w:i/>
          <w:color w:val="FF0000"/>
        </w:rPr>
        <w:t>公式</w:t>
      </w:r>
      <w:r w:rsidRPr="004D2BFB">
        <w:rPr>
          <w:rFonts w:hint="eastAsia"/>
          <w:i/>
          <w:color w:val="FF0000"/>
        </w:rPr>
        <w:t>的示例</w:t>
      </w:r>
      <w:r>
        <w:rPr>
          <w:rFonts w:hint="eastAsia"/>
          <w:i/>
          <w:color w:val="FF0000"/>
        </w:rPr>
        <w:t>，公式需要在正文引出</w:t>
      </w:r>
      <w:r w:rsidRPr="004D2BFB">
        <w:rPr>
          <w:rFonts w:hint="eastAsia"/>
          <w:i/>
          <w:color w:val="FF0000"/>
        </w:rPr>
        <w:t>）</w:t>
      </w:r>
    </w:p>
    <w:p w:rsidR="00977821" w:rsidRPr="00220712" w:rsidRDefault="00977821" w:rsidP="00553D05">
      <w:pPr>
        <w:pStyle w:val="aff7"/>
      </w:pPr>
      <w:r>
        <w:tab/>
      </w:r>
      <m:oMath>
        <w:sdt>
          <w:sdtPr>
            <w:rPr>
              <w:rFonts w:ascii="Cambria Math" w:hAnsi="Cambria Math"/>
            </w:rPr>
            <w:id w:val="798164295"/>
            <w:placeholder>
              <w:docPart w:val="51FDC544ED4B49E1A6342735C568B5A5"/>
            </w:placeholder>
            <w:temporary/>
            <w:showingPlcHdr/>
            <w:equation/>
          </w:sdtPr>
          <w:sdtContent>
            <m:r>
              <m:rPr>
                <m:sty m:val="p"/>
              </m:rPr>
              <w:rPr>
                <w:rStyle w:val="affd"/>
                <w:rFonts w:ascii="Cambria Math" w:hAnsi="Cambria Math" w:hint="eastAsia"/>
              </w:rPr>
              <m:t>在此处键入公式。</m:t>
            </m:r>
          </w:sdtContent>
        </w:sdt>
      </m:oMath>
      <w:r w:rsidRPr="00553D05">
        <w:rPr>
          <w:rFonts w:ascii="微软雅黑" w:eastAsia="微软雅黑"/>
        </w:rPr>
        <w:tab/>
      </w:r>
      <w:r>
        <w:t>(</w:t>
      </w:r>
      <w:r>
        <w:fldChar w:fldCharType="begin"/>
      </w:r>
      <w:r>
        <w:instrText xml:space="preserve"> AUTONUM </w:instrText>
      </w:r>
      <w:r>
        <w:fldChar w:fldCharType="end"/>
      </w:r>
      <w:r>
        <w:t>)</w:t>
      </w:r>
    </w:p>
    <w:p w:rsidR="00977821" w:rsidRDefault="00977821" w:rsidP="00220712">
      <w:pPr>
        <w:pStyle w:val="aff5"/>
        <w:ind w:firstLine="420"/>
      </w:pPr>
    </w:p>
    <w:p w:rsidR="00977821" w:rsidRPr="00220712" w:rsidRDefault="00977821" w:rsidP="00220712">
      <w:pPr>
        <w:pStyle w:val="aff5"/>
        <w:ind w:firstLine="420"/>
        <w:sectPr w:rsidR="00977821" w:rsidRPr="00220712" w:rsidSect="00D40A83">
          <w:pgSz w:w="11906" w:h="16838" w:code="9"/>
          <w:pgMar w:top="567" w:right="1134" w:bottom="1134" w:left="1134" w:header="1418" w:footer="1134" w:gutter="284"/>
          <w:pgNumType w:start="1"/>
          <w:cols w:space="425"/>
          <w:formProt w:val="0"/>
          <w:docGrid w:type="lines" w:linePitch="312"/>
        </w:sectPr>
      </w:pPr>
      <w:r>
        <w:rPr>
          <w:rFonts w:hint="eastAsia"/>
        </w:rPr>
        <w:t>式中：</w:t>
      </w:r>
    </w:p>
    <w:p w:rsidR="00977821" w:rsidRDefault="00977821" w:rsidP="00977821">
      <w:pPr>
        <w:pStyle w:val="a8"/>
        <w:tabs>
          <w:tab w:val="clear" w:pos="360"/>
        </w:tabs>
        <w:ind w:left="420"/>
        <w:rPr>
          <w:vanish w:val="0"/>
        </w:rPr>
      </w:pPr>
      <w:bookmarkStart w:id="48" w:name="BookMark5"/>
      <w:bookmarkEnd w:id="23"/>
    </w:p>
    <w:p w:rsidR="00977821" w:rsidRDefault="00977821" w:rsidP="00977821">
      <w:pPr>
        <w:pStyle w:val="aa"/>
        <w:tabs>
          <w:tab w:val="clear" w:pos="360"/>
        </w:tabs>
        <w:ind w:left="425"/>
        <w:rPr>
          <w:vanish w:val="0"/>
        </w:rPr>
      </w:pPr>
    </w:p>
    <w:p w:rsidR="00977821" w:rsidRDefault="00977821" w:rsidP="00220712">
      <w:pPr>
        <w:pStyle w:val="ad"/>
        <w:spacing w:before="78" w:after="156"/>
      </w:pPr>
      <w:r>
        <w:br/>
      </w:r>
      <w:bookmarkStart w:id="49" w:name="_Toc62912301"/>
      <w:r>
        <w:rPr>
          <w:rFonts w:hint="eastAsia"/>
        </w:rPr>
        <w:t>（规范性）</w:t>
      </w:r>
      <w:r>
        <w:br/>
      </w:r>
      <w:r>
        <w:rPr>
          <w:rFonts w:hint="eastAsia"/>
        </w:rPr>
        <w:t>附录名称</w:t>
      </w:r>
      <w:bookmarkEnd w:id="49"/>
    </w:p>
    <w:p w:rsidR="00977821" w:rsidRDefault="00977821" w:rsidP="00220712">
      <w:pPr>
        <w:pStyle w:val="aff5"/>
        <w:ind w:firstLine="420"/>
      </w:pPr>
    </w:p>
    <w:p w:rsidR="00977821" w:rsidRPr="00220712" w:rsidRDefault="00977821" w:rsidP="00220712">
      <w:pPr>
        <w:pStyle w:val="aff5"/>
        <w:ind w:firstLine="420"/>
      </w:pPr>
    </w:p>
    <w:p w:rsidR="00977821" w:rsidRDefault="00977821" w:rsidP="00220712">
      <w:pPr>
        <w:pStyle w:val="aff5"/>
        <w:ind w:firstLine="420"/>
      </w:pPr>
    </w:p>
    <w:p w:rsidR="00977821" w:rsidRDefault="00977821" w:rsidP="00220712">
      <w:pPr>
        <w:pStyle w:val="aff5"/>
        <w:ind w:firstLine="420"/>
        <w:sectPr w:rsidR="00977821" w:rsidSect="00220712">
          <w:pgSz w:w="11906" w:h="16838" w:code="9"/>
          <w:pgMar w:top="567" w:right="1134" w:bottom="1134" w:left="1134" w:header="1418" w:footer="1134" w:gutter="284"/>
          <w:cols w:space="425"/>
          <w:formProt w:val="0"/>
          <w:docGrid w:type="lines" w:linePitch="312"/>
        </w:sectPr>
      </w:pPr>
    </w:p>
    <w:p w:rsidR="00977821" w:rsidRDefault="00977821" w:rsidP="00977821">
      <w:pPr>
        <w:pStyle w:val="a8"/>
        <w:tabs>
          <w:tab w:val="clear" w:pos="360"/>
        </w:tabs>
        <w:ind w:left="420"/>
        <w:rPr>
          <w:vanish w:val="0"/>
        </w:rPr>
      </w:pPr>
    </w:p>
    <w:p w:rsidR="00977821" w:rsidRDefault="00977821" w:rsidP="00977821">
      <w:pPr>
        <w:pStyle w:val="aa"/>
        <w:tabs>
          <w:tab w:val="clear" w:pos="360"/>
        </w:tabs>
        <w:ind w:left="425"/>
        <w:rPr>
          <w:vanish w:val="0"/>
        </w:rPr>
      </w:pPr>
    </w:p>
    <w:p w:rsidR="00977821" w:rsidRDefault="00977821" w:rsidP="00220712">
      <w:pPr>
        <w:pStyle w:val="ad"/>
        <w:spacing w:before="78" w:after="156"/>
      </w:pPr>
      <w:r>
        <w:br/>
      </w:r>
      <w:bookmarkStart w:id="50" w:name="_Toc62912302"/>
      <w:r>
        <w:rPr>
          <w:rFonts w:hint="eastAsia"/>
        </w:rPr>
        <w:t>（资料性）</w:t>
      </w:r>
      <w:r>
        <w:br/>
      </w:r>
      <w:r>
        <w:rPr>
          <w:rFonts w:hint="eastAsia"/>
        </w:rPr>
        <w:t>附录名称</w:t>
      </w:r>
      <w:bookmarkEnd w:id="50"/>
    </w:p>
    <w:p w:rsidR="00977821" w:rsidRDefault="00977821" w:rsidP="00220712">
      <w:pPr>
        <w:pStyle w:val="aff5"/>
        <w:ind w:firstLine="420"/>
      </w:pPr>
    </w:p>
    <w:p w:rsidR="00977821" w:rsidRDefault="00977821" w:rsidP="00220712">
      <w:pPr>
        <w:pStyle w:val="aff5"/>
        <w:ind w:firstLine="420"/>
      </w:pPr>
    </w:p>
    <w:p w:rsidR="00977821" w:rsidRPr="00220712" w:rsidRDefault="00977821" w:rsidP="00220712">
      <w:pPr>
        <w:pStyle w:val="aff5"/>
        <w:ind w:firstLine="420"/>
      </w:pPr>
    </w:p>
    <w:p w:rsidR="00977821" w:rsidRPr="00220712" w:rsidRDefault="00977821" w:rsidP="00220712">
      <w:pPr>
        <w:pStyle w:val="aff5"/>
        <w:ind w:firstLine="420"/>
      </w:pPr>
    </w:p>
    <w:p w:rsidR="00977821" w:rsidRDefault="00977821" w:rsidP="00220712">
      <w:pPr>
        <w:pStyle w:val="aff5"/>
        <w:ind w:firstLine="420"/>
      </w:pPr>
    </w:p>
    <w:p w:rsidR="00977821" w:rsidRDefault="00977821" w:rsidP="00220712">
      <w:pPr>
        <w:pStyle w:val="aff5"/>
        <w:ind w:firstLineChars="95" w:firstLine="199"/>
      </w:pPr>
      <w:bookmarkStart w:id="51" w:name="BookMark6"/>
      <w:bookmarkEnd w:id="48"/>
    </w:p>
    <w:p w:rsidR="00977821" w:rsidRDefault="00977821" w:rsidP="001D212F">
      <w:pPr>
        <w:pStyle w:val="aff5"/>
        <w:ind w:firstLine="420"/>
        <w:sectPr w:rsidR="00977821" w:rsidSect="00220712">
          <w:pgSz w:w="11906" w:h="16838" w:code="9"/>
          <w:pgMar w:top="567" w:right="1134" w:bottom="1134" w:left="1134" w:header="1418" w:footer="1134" w:gutter="284"/>
          <w:cols w:space="425"/>
          <w:formProt w:val="0"/>
          <w:docGrid w:type="lines" w:linePitch="312"/>
        </w:sectPr>
      </w:pPr>
    </w:p>
    <w:p w:rsidR="00977821" w:rsidRDefault="00977821" w:rsidP="00B3197A">
      <w:pPr>
        <w:pStyle w:val="aff4"/>
        <w:spacing w:before="124" w:after="156"/>
      </w:pPr>
      <w:bookmarkStart w:id="52" w:name="_Toc62912303"/>
      <w:r w:rsidRPr="00B3197A">
        <w:rPr>
          <w:rFonts w:hint="eastAsia"/>
          <w:spacing w:val="105"/>
        </w:rPr>
        <w:lastRenderedPageBreak/>
        <w:t>参考文</w:t>
      </w:r>
      <w:r>
        <w:rPr>
          <w:rFonts w:hint="eastAsia"/>
        </w:rPr>
        <w:t>献</w:t>
      </w:r>
      <w:bookmarkEnd w:id="52"/>
    </w:p>
    <w:p w:rsidR="00977821" w:rsidRDefault="00977821" w:rsidP="00B3197A">
      <w:pPr>
        <w:pStyle w:val="aff5"/>
        <w:ind w:firstLine="420"/>
      </w:pPr>
      <w:r w:rsidRPr="007B1994">
        <w:rPr>
          <w:rFonts w:hint="eastAsia"/>
          <w:i/>
          <w:color w:val="FF0000"/>
        </w:rPr>
        <w:t>（</w:t>
      </w:r>
      <w:r>
        <w:rPr>
          <w:rFonts w:hint="eastAsia"/>
          <w:i/>
          <w:color w:val="FF0000"/>
        </w:rPr>
        <w:t>注意：在标准前言、或正文中引用到的，具体引用时一般表述为“参见</w:t>
      </w:r>
      <w:r w:rsidRPr="00486A25">
        <w:rPr>
          <w:rFonts w:hint="eastAsia"/>
          <w:i/>
          <w:color w:val="FF0000"/>
        </w:rPr>
        <w:t>×××</w:t>
      </w:r>
      <w:r>
        <w:rPr>
          <w:rFonts w:hint="eastAsia"/>
          <w:i/>
          <w:color w:val="FF0000"/>
        </w:rPr>
        <w:t>的内容”的标准放在此处。顺序排列按照前面的规范性引用文件排的规则。引用国际标准化文件时，给出原文，不用给出中文译名。在文件起草时参考过的文件也可以列在此处，但不建议放在标准里，建议放在编制说明中。）</w:t>
      </w:r>
    </w:p>
    <w:p w:rsidR="00977821" w:rsidRDefault="00977821" w:rsidP="00CC2A43">
      <w:pPr>
        <w:pStyle w:val="aff5"/>
        <w:ind w:firstLine="420"/>
      </w:pPr>
      <w:r>
        <w:rPr>
          <w:rFonts w:hint="eastAsia"/>
        </w:rPr>
        <w:t>[1]</w:t>
      </w:r>
      <w:r w:rsidRPr="00CC2A43">
        <w:rPr>
          <w:rFonts w:hint="eastAsia"/>
        </w:rPr>
        <w:t xml:space="preserve"> </w:t>
      </w:r>
      <w:r>
        <w:rPr>
          <w:rFonts w:hint="eastAsia"/>
        </w:rPr>
        <w:t>×××   ×××</w:t>
      </w:r>
    </w:p>
    <w:p w:rsidR="00977821" w:rsidRDefault="00977821" w:rsidP="001D212F">
      <w:pPr>
        <w:pStyle w:val="aff5"/>
        <w:ind w:firstLine="420"/>
      </w:pPr>
      <w:r>
        <w:rPr>
          <w:rFonts w:hint="eastAsia"/>
        </w:rPr>
        <w:t>[2]</w:t>
      </w:r>
    </w:p>
    <w:p w:rsidR="00977821" w:rsidRDefault="00977821" w:rsidP="001D212F">
      <w:pPr>
        <w:pStyle w:val="aff5"/>
        <w:ind w:firstLine="420"/>
      </w:pPr>
    </w:p>
    <w:p w:rsidR="00977821" w:rsidRDefault="00977821" w:rsidP="001D212F">
      <w:pPr>
        <w:pStyle w:val="aff5"/>
        <w:ind w:firstLine="420"/>
      </w:pPr>
    </w:p>
    <w:p w:rsidR="00977821" w:rsidRDefault="00977821" w:rsidP="001D212F">
      <w:pPr>
        <w:pStyle w:val="aff5"/>
        <w:ind w:firstLine="420"/>
      </w:pPr>
    </w:p>
    <w:p w:rsidR="00977821" w:rsidRDefault="00977821" w:rsidP="001D212F">
      <w:pPr>
        <w:pStyle w:val="aff5"/>
        <w:ind w:firstLine="420"/>
      </w:pPr>
    </w:p>
    <w:p w:rsidR="00977821" w:rsidRDefault="00977821" w:rsidP="001D212F">
      <w:pPr>
        <w:pStyle w:val="aff5"/>
        <w:ind w:firstLine="420"/>
      </w:pPr>
    </w:p>
    <w:p w:rsidR="00977821" w:rsidRPr="0096381A" w:rsidRDefault="00977821" w:rsidP="00220712">
      <w:pPr>
        <w:pStyle w:val="aff5"/>
        <w:ind w:firstLineChars="0" w:firstLine="0"/>
        <w:jc w:val="center"/>
      </w:pPr>
      <w:bookmarkStart w:id="53" w:name="BookMark8"/>
      <w:bookmarkEnd w:id="51"/>
      <w:r>
        <w:drawing>
          <wp:inline distT="0" distB="0" distL="0" distR="0">
            <wp:extent cx="1485900" cy="317500"/>
            <wp:effectExtent l="1905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cstate="print"/>
                    <a:stretch>
                      <a:fillRect/>
                    </a:stretch>
                  </pic:blipFill>
                  <pic:spPr>
                    <a:xfrm>
                      <a:off x="0" y="0"/>
                      <a:ext cx="1485900" cy="317500"/>
                    </a:xfrm>
                    <a:prstGeom prst="rect">
                      <a:avLst/>
                    </a:prstGeom>
                  </pic:spPr>
                </pic:pic>
              </a:graphicData>
            </a:graphic>
          </wp:inline>
        </w:drawing>
      </w:r>
      <w:bookmarkEnd w:id="53"/>
    </w:p>
    <w:p w:rsidR="0031248A" w:rsidRDefault="0031248A"/>
    <w:sectPr w:rsidR="0031248A" w:rsidSect="00B3197A">
      <w:pgSz w:w="11906" w:h="16838" w:code="9"/>
      <w:pgMar w:top="567" w:right="1134" w:bottom="1134" w:left="1134" w:header="1418" w:footer="1134" w:gutter="284"/>
      <w:cols w:space="425"/>
      <w:formProt w:val="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A00002EF" w:usb1="420020E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Default="00977821">
    <w:pPr>
      <w:pStyle w:val="aff0"/>
    </w:pPr>
    <w:r>
      <w:fldChar w:fldCharType="begin"/>
    </w:r>
    <w:r>
      <w:instrText>PAGE   \* MERGEFORMAT</w:instrText>
    </w:r>
    <w:r>
      <w:fldChar w:fldCharType="separate"/>
    </w:r>
    <w:r w:rsidRPr="00AF47C5">
      <w:rPr>
        <w:noProof/>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E8" w:rsidRDefault="00977821">
    <w:pPr>
      <w:pStyle w:val="a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7A03" w:rsidRPr="00324EDD" w:rsidRDefault="00977821" w:rsidP="00CD50A1">
    <w:pPr>
      <w:pStyle w:val="aff0"/>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57D6" w:rsidRDefault="00977821" w:rsidP="00D63276">
    <w:pPr>
      <w:pStyle w:val="aff2"/>
    </w:pPr>
    <w:r>
      <w:fldChar w:fldCharType="begin"/>
    </w:r>
    <w:r>
      <w:instrText>PAGE   \* MERGEFORMAT</w:instrText>
    </w:r>
    <w:r>
      <w:fldChar w:fldCharType="separate"/>
    </w:r>
    <w:r w:rsidRPr="00977821">
      <w:rPr>
        <w:noProof/>
        <w:lang w:val="zh-CN"/>
      </w:rPr>
      <w:t>I</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19E8" w:rsidRDefault="00977821">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E70388" w:rsidRDefault="00977821" w:rsidP="00617387">
    <w:pPr>
      <w:pStyle w:val="aff"/>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5D9D" w:rsidRPr="00324EDD" w:rsidRDefault="00977821" w:rsidP="00E846C8">
    <w:pPr>
      <w:pStyle w:val="aff"/>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4F58" w:rsidRDefault="00977821" w:rsidP="00714F58">
    <w:pPr>
      <w:pStyle w:val="aff"/>
      <w:jc w:val="right"/>
    </w:pPr>
    <w:fldSimple w:instr=" STYLEREF  标准文件_文件编号  \* MERGEFORMAT ">
      <w:r>
        <w:rPr>
          <w:noProof/>
        </w:rPr>
        <w:t>GB/T XXXXX—XXXX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4FA1" w:rsidRPr="00D84FA1" w:rsidRDefault="00977821" w:rsidP="007C19E8">
    <w:pPr>
      <w:pStyle w:val="aff3"/>
      <w:spacing w:after="0"/>
    </w:pPr>
    <w:fldSimple w:instr=" STYLEREF  标准文件_文件编号  \* MERGEFORMAT ">
      <w:r>
        <w:t>GB/T XXXXX</w:t>
      </w:r>
      <w:r>
        <w:t>—</w:t>
      </w:r>
      <w: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D3FEA"/>
    <w:multiLevelType w:val="multilevel"/>
    <w:tmpl w:val="B484DA86"/>
    <w:lvl w:ilvl="0">
      <w:start w:val="1"/>
      <w:numFmt w:val="none"/>
      <w:pStyle w:val="a"/>
      <w:lvlText w:val="%1"/>
      <w:lvlJc w:val="left"/>
      <w:pPr>
        <w:ind w:left="425" w:hanging="425"/>
      </w:pPr>
      <w:rPr>
        <w:rFonts w:hint="eastAsia"/>
      </w:rPr>
    </w:lvl>
    <w:lvl w:ilvl="1">
      <w:start w:val="1"/>
      <w:numFmt w:val="decimal"/>
      <w:pStyle w:val="a0"/>
      <w:suff w:val="nothing"/>
      <w:lvlText w:val="%10.%2 "/>
      <w:lvlJc w:val="left"/>
      <w:pPr>
        <w:ind w:left="0" w:firstLine="0"/>
      </w:pPr>
      <w:rPr>
        <w:rFonts w:ascii="黑体" w:eastAsia="黑体" w:hAnsiTheme="minorHAnsi" w:hint="eastAsia"/>
        <w:b w:val="0"/>
        <w:i w:val="0"/>
        <w:sz w:val="21"/>
      </w:rPr>
    </w:lvl>
    <w:lvl w:ilvl="2">
      <w:start w:val="1"/>
      <w:numFmt w:val="decimal"/>
      <w:pStyle w:val="a1"/>
      <w:suff w:val="nothing"/>
      <w:lvlText w:val="%10.%2.%3 "/>
      <w:lvlJc w:val="left"/>
      <w:pPr>
        <w:ind w:left="0" w:firstLine="0"/>
      </w:pPr>
      <w:rPr>
        <w:rFonts w:ascii="黑体" w:eastAsia="黑体" w:hAnsiTheme="minorHAnsi" w:hint="eastAsia"/>
        <w:b w:val="0"/>
        <w:i w:val="0"/>
        <w:sz w:val="21"/>
      </w:rPr>
    </w:lvl>
    <w:lvl w:ilvl="3">
      <w:start w:val="1"/>
      <w:numFmt w:val="decimal"/>
      <w:pStyle w:val="a2"/>
      <w:suff w:val="nothing"/>
      <w:lvlText w:val="%10.%2.%3.%4 "/>
      <w:lvlJc w:val="left"/>
      <w:pPr>
        <w:ind w:left="0" w:firstLine="0"/>
      </w:pPr>
      <w:rPr>
        <w:rFonts w:ascii="黑体" w:eastAsia="黑体" w:hAnsiTheme="minorHAnsi" w:hint="eastAsia"/>
        <w:b w:val="0"/>
        <w:i w:val="0"/>
        <w:sz w:val="21"/>
      </w:rPr>
    </w:lvl>
    <w:lvl w:ilvl="4">
      <w:start w:val="1"/>
      <w:numFmt w:val="decimal"/>
      <w:pStyle w:val="a3"/>
      <w:suff w:val="nothing"/>
      <w:lvlText w:val="%10.%2.%3.%4.%5 "/>
      <w:lvlJc w:val="left"/>
      <w:pPr>
        <w:ind w:left="0" w:firstLine="0"/>
      </w:pPr>
      <w:rPr>
        <w:rFonts w:ascii="黑体" w:eastAsia="黑体" w:hAnsiTheme="minorHAnsi" w:hint="eastAsia"/>
        <w:b w:val="0"/>
        <w:i w:val="0"/>
        <w:sz w:val="21"/>
      </w:rPr>
    </w:lvl>
    <w:lvl w:ilvl="5">
      <w:start w:val="1"/>
      <w:numFmt w:val="decimal"/>
      <w:pStyle w:val="a4"/>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nsid w:val="44C50F90"/>
    <w:multiLevelType w:val="multilevel"/>
    <w:tmpl w:val="49384440"/>
    <w:lvl w:ilvl="0">
      <w:start w:val="1"/>
      <w:numFmt w:val="lowerLetter"/>
      <w:pStyle w:val="a5"/>
      <w:lvlText w:val="%1)"/>
      <w:lvlJc w:val="left"/>
      <w:pPr>
        <w:tabs>
          <w:tab w:val="num" w:pos="851"/>
        </w:tabs>
        <w:ind w:left="851" w:hanging="426"/>
      </w:pPr>
      <w:rPr>
        <w:rFonts w:ascii="宋体" w:eastAsia="宋体" w:hAnsi="Times New Roman" w:hint="eastAsia"/>
        <w:sz w:val="21"/>
      </w:rPr>
    </w:lvl>
    <w:lvl w:ilvl="1">
      <w:start w:val="1"/>
      <w:numFmt w:val="decimal"/>
      <w:pStyle w:val="a6"/>
      <w:lvlText w:val="%2)"/>
      <w:lvlJc w:val="left"/>
      <w:pPr>
        <w:tabs>
          <w:tab w:val="num" w:pos="1276"/>
        </w:tabs>
        <w:ind w:left="1276" w:hanging="425"/>
      </w:pPr>
      <w:rPr>
        <w:rFonts w:ascii="宋体" w:eastAsia="宋体" w:hAnsi="Times New Roman" w:hint="eastAsia"/>
        <w:sz w:val="21"/>
      </w:rPr>
    </w:lvl>
    <w:lvl w:ilvl="2">
      <w:start w:val="1"/>
      <w:numFmt w:val="decimal"/>
      <w:pStyle w:val="a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2">
    <w:nsid w:val="48802D1C"/>
    <w:multiLevelType w:val="multilevel"/>
    <w:tmpl w:val="A762E208"/>
    <w:lvl w:ilvl="0">
      <w:start w:val="1"/>
      <w:numFmt w:val="upperLetter"/>
      <w:pStyle w:val="a8"/>
      <w:lvlText w:val="%1"/>
      <w:lvlJc w:val="left"/>
      <w:pPr>
        <w:ind w:left="420" w:hanging="420"/>
      </w:pPr>
      <w:rPr>
        <w:rFonts w:hint="eastAsia"/>
      </w:rPr>
    </w:lvl>
    <w:lvl w:ilvl="1">
      <w:start w:val="1"/>
      <w:numFmt w:val="decimal"/>
      <w:pStyle w:val="a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5603797C"/>
    <w:multiLevelType w:val="multilevel"/>
    <w:tmpl w:val="E9BA3494"/>
    <w:lvl w:ilvl="0">
      <w:start w:val="1"/>
      <w:numFmt w:val="upperLetter"/>
      <w:pStyle w:val="aa"/>
      <w:suff w:val="space"/>
      <w:lvlText w:val="%1"/>
      <w:lvlJc w:val="left"/>
      <w:pPr>
        <w:ind w:left="425" w:hanging="425"/>
      </w:pPr>
      <w:rPr>
        <w:rFonts w:hint="eastAsia"/>
      </w:rPr>
    </w:lvl>
    <w:lvl w:ilvl="1">
      <w:start w:val="1"/>
      <w:numFmt w:val="decimal"/>
      <w:pStyle w:val="ab"/>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646260FA"/>
    <w:multiLevelType w:val="multilevel"/>
    <w:tmpl w:val="31B2E04E"/>
    <w:lvl w:ilvl="0">
      <w:start w:val="1"/>
      <w:numFmt w:val="decimal"/>
      <w:lvlRestart w:val="0"/>
      <w:pStyle w:val="ac"/>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5">
    <w:nsid w:val="657D3FBC"/>
    <w:multiLevelType w:val="multilevel"/>
    <w:tmpl w:val="D78CB1D2"/>
    <w:lvl w:ilvl="0">
      <w:start w:val="1"/>
      <w:numFmt w:val="upperLetter"/>
      <w:lvlRestart w:val="0"/>
      <w:pStyle w:val="ad"/>
      <w:suff w:val="nothing"/>
      <w:lvlText w:val="附录%1"/>
      <w:lvlJc w:val="left"/>
      <w:pPr>
        <w:ind w:left="0" w:firstLine="0"/>
      </w:pPr>
      <w:rPr>
        <w:rFonts w:hint="eastAsia"/>
        <w:spacing w:val="100"/>
      </w:rPr>
    </w:lvl>
    <w:lvl w:ilvl="1">
      <w:start w:val="1"/>
      <w:numFmt w:val="decimal"/>
      <w:pStyle w:val="ae"/>
      <w:suff w:val="nothing"/>
      <w:lvlText w:val="%1.%2　"/>
      <w:lvlJc w:val="left"/>
      <w:pPr>
        <w:ind w:left="0" w:firstLine="0"/>
      </w:pPr>
      <w:rPr>
        <w:rFonts w:ascii="黑体" w:eastAsia="黑体" w:hint="eastAsia"/>
        <w:b w:val="0"/>
        <w:i w:val="0"/>
        <w:sz w:val="21"/>
      </w:rPr>
    </w:lvl>
    <w:lvl w:ilvl="2">
      <w:start w:val="1"/>
      <w:numFmt w:val="decimal"/>
      <w:pStyle w:val="af"/>
      <w:suff w:val="nothing"/>
      <w:lvlText w:val="%1.%2.%3　"/>
      <w:lvlJc w:val="left"/>
      <w:pPr>
        <w:ind w:left="0" w:firstLine="0"/>
      </w:pPr>
      <w:rPr>
        <w:rFonts w:ascii="黑体" w:eastAsia="黑体" w:hint="eastAsia"/>
        <w:b w:val="0"/>
        <w:i w:val="0"/>
        <w:sz w:val="21"/>
      </w:rPr>
    </w:lvl>
    <w:lvl w:ilvl="3">
      <w:start w:val="1"/>
      <w:numFmt w:val="decimal"/>
      <w:pStyle w:val="af0"/>
      <w:suff w:val="nothing"/>
      <w:lvlText w:val="%1.%2.%3.%4　"/>
      <w:lvlJc w:val="left"/>
      <w:pPr>
        <w:ind w:left="0" w:firstLine="0"/>
      </w:pPr>
      <w:rPr>
        <w:rFonts w:ascii="黑体" w:eastAsia="黑体" w:hint="eastAsia"/>
        <w:b w:val="0"/>
        <w:i w:val="0"/>
        <w:sz w:val="21"/>
      </w:rPr>
    </w:lvl>
    <w:lvl w:ilvl="4">
      <w:start w:val="1"/>
      <w:numFmt w:val="decimal"/>
      <w:pStyle w:val="af1"/>
      <w:suff w:val="nothing"/>
      <w:lvlText w:val="%1.%2.%3.%4.%5　"/>
      <w:lvlJc w:val="left"/>
      <w:pPr>
        <w:ind w:left="0" w:firstLine="0"/>
      </w:pPr>
      <w:rPr>
        <w:rFonts w:ascii="黑体" w:eastAsia="黑体" w:hint="eastAsia"/>
        <w:b w:val="0"/>
        <w:i w:val="0"/>
        <w:sz w:val="21"/>
      </w:rPr>
    </w:lvl>
    <w:lvl w:ilvl="5">
      <w:start w:val="1"/>
      <w:numFmt w:val="decimal"/>
      <w:pStyle w:val="af2"/>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6CEA2025"/>
    <w:multiLevelType w:val="multilevel"/>
    <w:tmpl w:val="C9BA7D88"/>
    <w:lvl w:ilvl="0">
      <w:start w:val="1"/>
      <w:numFmt w:val="none"/>
      <w:pStyle w:val="af3"/>
      <w:suff w:val="nothing"/>
      <w:lvlText w:val="%1"/>
      <w:lvlJc w:val="left"/>
      <w:pPr>
        <w:ind w:left="0" w:firstLine="0"/>
      </w:pPr>
      <w:rPr>
        <w:rFonts w:hint="eastAsia"/>
      </w:rPr>
    </w:lvl>
    <w:lvl w:ilvl="1">
      <w:start w:val="1"/>
      <w:numFmt w:val="decimal"/>
      <w:pStyle w:val="af4"/>
      <w:suff w:val="nothing"/>
      <w:lvlText w:val="%1%2　"/>
      <w:lvlJc w:val="left"/>
      <w:pPr>
        <w:ind w:left="0" w:firstLine="0"/>
      </w:pPr>
      <w:rPr>
        <w:rFonts w:ascii="黑体" w:eastAsia="黑体" w:hint="eastAsia"/>
        <w:b w:val="0"/>
        <w:i w:val="0"/>
        <w:sz w:val="21"/>
      </w:rPr>
    </w:lvl>
    <w:lvl w:ilvl="2">
      <w:start w:val="1"/>
      <w:numFmt w:val="decimal"/>
      <w:pStyle w:val="af5"/>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rPr>
    </w:lvl>
    <w:lvl w:ilvl="3">
      <w:start w:val="1"/>
      <w:numFmt w:val="decimal"/>
      <w:pStyle w:val="af6"/>
      <w:suff w:val="nothing"/>
      <w:lvlText w:val="%1%2.%3.%4　"/>
      <w:lvlJc w:val="left"/>
      <w:pPr>
        <w:ind w:left="0" w:firstLine="0"/>
      </w:pPr>
      <w:rPr>
        <w:rFonts w:ascii="黑体" w:eastAsia="黑体" w:hint="eastAsia"/>
        <w:b w:val="0"/>
        <w:i w:val="0"/>
        <w:sz w:val="21"/>
      </w:rPr>
    </w:lvl>
    <w:lvl w:ilvl="4">
      <w:start w:val="1"/>
      <w:numFmt w:val="decimal"/>
      <w:pStyle w:val="af7"/>
      <w:suff w:val="nothing"/>
      <w:lvlText w:val="%1%2.%3.%4.%5　"/>
      <w:lvlJc w:val="left"/>
      <w:pPr>
        <w:ind w:left="0" w:firstLine="0"/>
      </w:pPr>
      <w:rPr>
        <w:rFonts w:ascii="黑体" w:eastAsia="黑体" w:hint="eastAsia"/>
        <w:b w:val="0"/>
        <w:i w:val="0"/>
        <w:sz w:val="21"/>
      </w:rPr>
    </w:lvl>
    <w:lvl w:ilvl="5">
      <w:start w:val="1"/>
      <w:numFmt w:val="decimal"/>
      <w:pStyle w:val="af8"/>
      <w:suff w:val="nothing"/>
      <w:lvlText w:val="%1%2.%3.%4.%5.%6　"/>
      <w:lvlJc w:val="left"/>
      <w:pPr>
        <w:ind w:left="0" w:firstLine="0"/>
      </w:pPr>
      <w:rPr>
        <w:rFonts w:ascii="黑体" w:eastAsia="黑体" w:hint="eastAsia"/>
        <w:b w:val="0"/>
        <w:i w:val="0"/>
        <w:sz w:val="21"/>
      </w:rPr>
    </w:lvl>
    <w:lvl w:ilvl="6">
      <w:start w:val="1"/>
      <w:numFmt w:val="decimal"/>
      <w:pStyle w:val="af9"/>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6DBF04F4"/>
    <w:multiLevelType w:val="multilevel"/>
    <w:tmpl w:val="F3A22F6C"/>
    <w:lvl w:ilvl="0">
      <w:start w:val="1"/>
      <w:numFmt w:val="none"/>
      <w:pStyle w:val="afa"/>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6"/>
  </w:num>
  <w:num w:numId="2">
    <w:abstractNumId w:val="5"/>
  </w:num>
  <w:num w:numId="3">
    <w:abstractNumId w:val="4"/>
  </w:num>
  <w:num w:numId="4">
    <w:abstractNumId w:val="2"/>
  </w:num>
  <w:num w:numId="5">
    <w:abstractNumId w:val="1"/>
  </w:num>
  <w:num w:numId="6">
    <w:abstractNumId w:val="7"/>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77821"/>
    <w:rsid w:val="0031248A"/>
    <w:rsid w:val="009778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b">
    <w:name w:val="Normal"/>
    <w:qFormat/>
    <w:rsid w:val="0031248A"/>
    <w:pPr>
      <w:widowControl w:val="0"/>
      <w:jc w:val="both"/>
    </w:pPr>
  </w:style>
  <w:style w:type="character" w:default="1" w:styleId="afc">
    <w:name w:val="Default Paragraph Font"/>
    <w:uiPriority w:val="1"/>
    <w:semiHidden/>
    <w:unhideWhenUsed/>
  </w:style>
  <w:style w:type="table" w:default="1" w:styleId="afd">
    <w:name w:val="Normal Table"/>
    <w:uiPriority w:val="99"/>
    <w:semiHidden/>
    <w:unhideWhenUsed/>
    <w:qFormat/>
    <w:tblPr>
      <w:tblInd w:w="0" w:type="dxa"/>
      <w:tblCellMar>
        <w:top w:w="0" w:type="dxa"/>
        <w:left w:w="108" w:type="dxa"/>
        <w:bottom w:w="0" w:type="dxa"/>
        <w:right w:w="108" w:type="dxa"/>
      </w:tblCellMar>
    </w:tblPr>
  </w:style>
  <w:style w:type="numbering" w:default="1" w:styleId="afe">
    <w:name w:val="No List"/>
    <w:uiPriority w:val="99"/>
    <w:semiHidden/>
    <w:unhideWhenUsed/>
  </w:style>
  <w:style w:type="paragraph" w:styleId="aff">
    <w:name w:val="header"/>
    <w:basedOn w:val="afb"/>
    <w:link w:val="Char"/>
    <w:uiPriority w:val="99"/>
    <w:rsid w:val="00977821"/>
    <w:pPr>
      <w:tabs>
        <w:tab w:val="center" w:pos="4153"/>
        <w:tab w:val="right" w:pos="8306"/>
      </w:tabs>
      <w:snapToGrid w:val="0"/>
      <w:spacing w:line="400" w:lineRule="exact"/>
      <w:jc w:val="center"/>
    </w:pPr>
    <w:rPr>
      <w:rFonts w:ascii="Calibri" w:eastAsia="宋体" w:hAnsi="Calibri" w:cs="Times New Roman"/>
      <w:sz w:val="18"/>
      <w:szCs w:val="18"/>
    </w:rPr>
  </w:style>
  <w:style w:type="character" w:customStyle="1" w:styleId="Char">
    <w:name w:val="页眉 Char"/>
    <w:basedOn w:val="afc"/>
    <w:link w:val="aff"/>
    <w:uiPriority w:val="99"/>
    <w:rsid w:val="00977821"/>
    <w:rPr>
      <w:rFonts w:ascii="Calibri" w:eastAsia="宋体" w:hAnsi="Calibri" w:cs="Times New Roman"/>
      <w:sz w:val="18"/>
      <w:szCs w:val="18"/>
    </w:rPr>
  </w:style>
  <w:style w:type="paragraph" w:styleId="aff0">
    <w:name w:val="footer"/>
    <w:basedOn w:val="afb"/>
    <w:link w:val="Char0"/>
    <w:uiPriority w:val="99"/>
    <w:rsid w:val="00977821"/>
    <w:pPr>
      <w:tabs>
        <w:tab w:val="center" w:pos="4153"/>
        <w:tab w:val="right" w:pos="8306"/>
      </w:tabs>
      <w:snapToGrid w:val="0"/>
      <w:jc w:val="right"/>
    </w:pPr>
    <w:rPr>
      <w:rFonts w:ascii="宋体" w:eastAsia="宋体" w:hAnsi="Calibri" w:cs="Times New Roman"/>
      <w:sz w:val="18"/>
      <w:szCs w:val="18"/>
    </w:rPr>
  </w:style>
  <w:style w:type="character" w:customStyle="1" w:styleId="Char0">
    <w:name w:val="页脚 Char"/>
    <w:basedOn w:val="afc"/>
    <w:link w:val="aff0"/>
    <w:uiPriority w:val="99"/>
    <w:rsid w:val="00977821"/>
    <w:rPr>
      <w:rFonts w:ascii="宋体" w:eastAsia="宋体" w:hAnsi="Calibri" w:cs="Times New Roman"/>
      <w:sz w:val="18"/>
      <w:szCs w:val="18"/>
    </w:rPr>
  </w:style>
  <w:style w:type="paragraph" w:customStyle="1" w:styleId="aff1">
    <w:name w:val="标准称谓"/>
    <w:next w:val="afb"/>
    <w:rsid w:val="00977821"/>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eastAsia="宋体" w:hAnsi="Times New Roman" w:cs="Times New Roman"/>
      <w:b/>
      <w:bCs/>
      <w:w w:val="148"/>
      <w:kern w:val="0"/>
      <w:sz w:val="52"/>
      <w:szCs w:val="20"/>
    </w:rPr>
  </w:style>
  <w:style w:type="paragraph" w:customStyle="1" w:styleId="aff2">
    <w:name w:val="标准文件_页脚奇数页"/>
    <w:rsid w:val="00977821"/>
    <w:pPr>
      <w:ind w:right="227"/>
      <w:jc w:val="right"/>
    </w:pPr>
    <w:rPr>
      <w:rFonts w:ascii="宋体" w:eastAsia="宋体" w:hAnsi="Times New Roman" w:cs="Times New Roman"/>
      <w:kern w:val="0"/>
      <w:sz w:val="18"/>
      <w:szCs w:val="20"/>
    </w:rPr>
  </w:style>
  <w:style w:type="paragraph" w:customStyle="1" w:styleId="aff3">
    <w:name w:val="标准文件_页眉奇数页"/>
    <w:next w:val="afb"/>
    <w:rsid w:val="00977821"/>
    <w:pPr>
      <w:tabs>
        <w:tab w:val="center" w:pos="4154"/>
        <w:tab w:val="right" w:pos="8306"/>
      </w:tabs>
      <w:spacing w:after="120"/>
      <w:jc w:val="right"/>
    </w:pPr>
    <w:rPr>
      <w:rFonts w:ascii="黑体" w:eastAsia="黑体" w:hAnsi="宋体" w:cs="Times New Roman"/>
      <w:noProof/>
      <w:kern w:val="0"/>
      <w:szCs w:val="20"/>
    </w:rPr>
  </w:style>
  <w:style w:type="paragraph" w:customStyle="1" w:styleId="aff4">
    <w:name w:val="标准文件_参考文献标题"/>
    <w:basedOn w:val="afb"/>
    <w:next w:val="afb"/>
    <w:rsid w:val="00977821"/>
    <w:pPr>
      <w:widowControl/>
      <w:shd w:val="clear" w:color="FFFFFF" w:fill="FFFFFF"/>
      <w:spacing w:beforeLines="40" w:afterLines="50"/>
      <w:jc w:val="center"/>
      <w:outlineLvl w:val="0"/>
    </w:pPr>
    <w:rPr>
      <w:rFonts w:ascii="黑体" w:eastAsia="黑体" w:hAnsi="Calibri" w:cs="Times New Roman"/>
      <w:kern w:val="0"/>
      <w:szCs w:val="21"/>
    </w:rPr>
  </w:style>
  <w:style w:type="paragraph" w:customStyle="1" w:styleId="aff5">
    <w:name w:val="标准文件_段"/>
    <w:link w:val="Char1"/>
    <w:qFormat/>
    <w:rsid w:val="00977821"/>
    <w:pPr>
      <w:autoSpaceDE w:val="0"/>
      <w:autoSpaceDN w:val="0"/>
      <w:ind w:firstLineChars="200" w:firstLine="200"/>
      <w:jc w:val="both"/>
    </w:pPr>
    <w:rPr>
      <w:rFonts w:ascii="宋体" w:eastAsia="宋体" w:hAnsi="Times New Roman" w:cs="Times New Roman"/>
      <w:noProof/>
      <w:kern w:val="0"/>
      <w:szCs w:val="20"/>
    </w:rPr>
  </w:style>
  <w:style w:type="paragraph" w:customStyle="1" w:styleId="af6">
    <w:name w:val="标准文件_二级条标题"/>
    <w:next w:val="aff5"/>
    <w:rsid w:val="00977821"/>
    <w:pPr>
      <w:widowControl w:val="0"/>
      <w:numPr>
        <w:ilvl w:val="3"/>
        <w:numId w:val="1"/>
      </w:numPr>
      <w:spacing w:beforeLines="50" w:afterLines="50"/>
      <w:jc w:val="both"/>
      <w:outlineLvl w:val="2"/>
    </w:pPr>
    <w:rPr>
      <w:rFonts w:ascii="黑体" w:eastAsia="黑体" w:hAnsi="Times New Roman" w:cs="Times New Roman"/>
      <w:kern w:val="0"/>
      <w:szCs w:val="20"/>
    </w:rPr>
  </w:style>
  <w:style w:type="paragraph" w:customStyle="1" w:styleId="ad">
    <w:name w:val="标准文件_附录标识"/>
    <w:next w:val="aff5"/>
    <w:rsid w:val="00977821"/>
    <w:pPr>
      <w:numPr>
        <w:numId w:val="2"/>
      </w:numPr>
      <w:shd w:val="clear" w:color="FFFFFF" w:fill="FFFFFF"/>
      <w:tabs>
        <w:tab w:val="left" w:pos="6406"/>
      </w:tabs>
      <w:spacing w:beforeLines="25" w:afterLines="50"/>
      <w:jc w:val="center"/>
      <w:outlineLvl w:val="0"/>
    </w:pPr>
    <w:rPr>
      <w:rFonts w:ascii="黑体" w:eastAsia="黑体" w:hAnsi="Times New Roman" w:cs="Times New Roman"/>
      <w:noProof/>
      <w:kern w:val="0"/>
      <w:szCs w:val="20"/>
    </w:rPr>
  </w:style>
  <w:style w:type="paragraph" w:customStyle="1" w:styleId="ab">
    <w:name w:val="标准文件_附录表标题"/>
    <w:next w:val="aff5"/>
    <w:rsid w:val="00977821"/>
    <w:pPr>
      <w:numPr>
        <w:ilvl w:val="1"/>
        <w:numId w:val="7"/>
      </w:numPr>
      <w:adjustRightInd w:val="0"/>
      <w:snapToGrid w:val="0"/>
      <w:spacing w:beforeLines="50" w:afterLines="50"/>
      <w:ind w:firstLine="420"/>
      <w:jc w:val="center"/>
      <w:textAlignment w:val="baseline"/>
    </w:pPr>
    <w:rPr>
      <w:rFonts w:ascii="黑体" w:eastAsia="黑体" w:hAnsi="Times New Roman" w:cs="Times New Roman"/>
      <w:kern w:val="21"/>
      <w:szCs w:val="20"/>
    </w:rPr>
  </w:style>
  <w:style w:type="paragraph" w:customStyle="1" w:styleId="ae">
    <w:name w:val="标准文件_附录一级条标题"/>
    <w:next w:val="aff5"/>
    <w:rsid w:val="00977821"/>
    <w:pPr>
      <w:widowControl w:val="0"/>
      <w:numPr>
        <w:ilvl w:val="1"/>
        <w:numId w:val="2"/>
      </w:numPr>
      <w:spacing w:beforeLines="50" w:afterLines="50"/>
      <w:jc w:val="both"/>
      <w:outlineLvl w:val="2"/>
    </w:pPr>
    <w:rPr>
      <w:rFonts w:ascii="黑体" w:eastAsia="黑体" w:hAnsi="Times New Roman" w:cs="Times New Roman"/>
      <w:kern w:val="21"/>
      <w:szCs w:val="20"/>
    </w:rPr>
  </w:style>
  <w:style w:type="paragraph" w:customStyle="1" w:styleId="af">
    <w:name w:val="标准文件_附录二级条标题"/>
    <w:basedOn w:val="ae"/>
    <w:next w:val="aff5"/>
    <w:rsid w:val="00977821"/>
    <w:pPr>
      <w:widowControl/>
      <w:numPr>
        <w:ilvl w:val="2"/>
      </w:numPr>
      <w:wordWrap w:val="0"/>
      <w:overflowPunct w:val="0"/>
      <w:autoSpaceDE w:val="0"/>
      <w:autoSpaceDN w:val="0"/>
      <w:textAlignment w:val="baseline"/>
      <w:outlineLvl w:val="3"/>
    </w:pPr>
  </w:style>
  <w:style w:type="paragraph" w:customStyle="1" w:styleId="af0">
    <w:name w:val="标准文件_附录三级条标题"/>
    <w:next w:val="aff5"/>
    <w:rsid w:val="00977821"/>
    <w:pPr>
      <w:widowControl w:val="0"/>
      <w:numPr>
        <w:ilvl w:val="3"/>
        <w:numId w:val="2"/>
      </w:numPr>
      <w:spacing w:beforeLines="50" w:afterLines="50"/>
      <w:jc w:val="both"/>
      <w:outlineLvl w:val="4"/>
    </w:pPr>
    <w:rPr>
      <w:rFonts w:ascii="黑体" w:eastAsia="黑体" w:hAnsi="Times New Roman" w:cs="Times New Roman"/>
      <w:kern w:val="21"/>
      <w:szCs w:val="20"/>
    </w:rPr>
  </w:style>
  <w:style w:type="paragraph" w:customStyle="1" w:styleId="af1">
    <w:name w:val="标准文件_附录四级条标题"/>
    <w:next w:val="aff5"/>
    <w:rsid w:val="00977821"/>
    <w:pPr>
      <w:widowControl w:val="0"/>
      <w:numPr>
        <w:ilvl w:val="4"/>
        <w:numId w:val="2"/>
      </w:numPr>
      <w:spacing w:beforeLines="50" w:afterLines="50"/>
      <w:jc w:val="both"/>
      <w:outlineLvl w:val="5"/>
    </w:pPr>
    <w:rPr>
      <w:rFonts w:ascii="黑体" w:eastAsia="黑体" w:hAnsi="Times New Roman" w:cs="Times New Roman"/>
      <w:kern w:val="21"/>
      <w:szCs w:val="20"/>
    </w:rPr>
  </w:style>
  <w:style w:type="paragraph" w:customStyle="1" w:styleId="a9">
    <w:name w:val="标准文件_附录图标题"/>
    <w:next w:val="aff5"/>
    <w:rsid w:val="00977821"/>
    <w:pPr>
      <w:numPr>
        <w:ilvl w:val="1"/>
        <w:numId w:val="4"/>
      </w:numPr>
      <w:adjustRightInd w:val="0"/>
      <w:snapToGrid w:val="0"/>
      <w:spacing w:beforeLines="50" w:afterLines="50"/>
      <w:ind w:firstLine="420"/>
      <w:jc w:val="center"/>
    </w:pPr>
    <w:rPr>
      <w:rFonts w:ascii="黑体" w:eastAsia="黑体" w:hAnsi="Times New Roman" w:cs="Times New Roman"/>
      <w:kern w:val="0"/>
      <w:szCs w:val="20"/>
    </w:rPr>
  </w:style>
  <w:style w:type="paragraph" w:customStyle="1" w:styleId="af2">
    <w:name w:val="标准文件_附录五级条标题"/>
    <w:next w:val="aff5"/>
    <w:rsid w:val="00977821"/>
    <w:pPr>
      <w:widowControl w:val="0"/>
      <w:numPr>
        <w:ilvl w:val="5"/>
        <w:numId w:val="2"/>
      </w:numPr>
      <w:spacing w:beforeLines="50" w:afterLines="50"/>
      <w:jc w:val="both"/>
      <w:outlineLvl w:val="6"/>
    </w:pPr>
    <w:rPr>
      <w:rFonts w:ascii="黑体" w:eastAsia="黑体" w:hAnsi="Times New Roman" w:cs="Times New Roman"/>
      <w:kern w:val="21"/>
      <w:szCs w:val="20"/>
    </w:rPr>
  </w:style>
  <w:style w:type="paragraph" w:customStyle="1" w:styleId="a">
    <w:name w:val="标准文件_前言、引言标题"/>
    <w:next w:val="afb"/>
    <w:rsid w:val="00977821"/>
    <w:pPr>
      <w:numPr>
        <w:numId w:val="8"/>
      </w:numPr>
      <w:shd w:val="clear" w:color="FFFFFF" w:fill="FFFFFF"/>
      <w:spacing w:afterLines="150"/>
      <w:ind w:left="0" w:firstLine="0"/>
      <w:jc w:val="center"/>
      <w:outlineLvl w:val="0"/>
    </w:pPr>
    <w:rPr>
      <w:rFonts w:ascii="黑体" w:eastAsia="黑体" w:hAnsi="Times New Roman" w:cs="Times New Roman"/>
      <w:kern w:val="0"/>
      <w:sz w:val="32"/>
      <w:szCs w:val="20"/>
    </w:rPr>
  </w:style>
  <w:style w:type="paragraph" w:customStyle="1" w:styleId="aff6">
    <w:name w:val="标准文件_目录标题"/>
    <w:basedOn w:val="afb"/>
    <w:rsid w:val="00977821"/>
    <w:pPr>
      <w:adjustRightInd w:val="0"/>
      <w:spacing w:afterLines="150"/>
      <w:jc w:val="center"/>
    </w:pPr>
    <w:rPr>
      <w:rFonts w:ascii="黑体" w:eastAsia="黑体" w:hAnsi="Calibri" w:cs="Times New Roman"/>
      <w:sz w:val="32"/>
      <w:szCs w:val="21"/>
    </w:rPr>
  </w:style>
  <w:style w:type="paragraph" w:customStyle="1" w:styleId="af7">
    <w:name w:val="标准文件_三级条标题"/>
    <w:basedOn w:val="af6"/>
    <w:next w:val="aff5"/>
    <w:rsid w:val="00977821"/>
    <w:pPr>
      <w:widowControl/>
      <w:numPr>
        <w:ilvl w:val="4"/>
      </w:numPr>
      <w:outlineLvl w:val="3"/>
    </w:pPr>
  </w:style>
  <w:style w:type="paragraph" w:customStyle="1" w:styleId="af8">
    <w:name w:val="标准文件_四级条标题"/>
    <w:next w:val="aff5"/>
    <w:rsid w:val="00977821"/>
    <w:pPr>
      <w:widowControl w:val="0"/>
      <w:numPr>
        <w:ilvl w:val="5"/>
        <w:numId w:val="1"/>
      </w:numPr>
      <w:spacing w:beforeLines="50" w:afterLines="50"/>
      <w:jc w:val="both"/>
      <w:outlineLvl w:val="4"/>
    </w:pPr>
    <w:rPr>
      <w:rFonts w:ascii="黑体" w:eastAsia="黑体" w:hAnsi="Times New Roman" w:cs="Times New Roman"/>
      <w:kern w:val="0"/>
      <w:szCs w:val="20"/>
    </w:rPr>
  </w:style>
  <w:style w:type="paragraph" w:customStyle="1" w:styleId="af9">
    <w:name w:val="标准文件_五级条标题"/>
    <w:next w:val="aff5"/>
    <w:rsid w:val="00977821"/>
    <w:pPr>
      <w:widowControl w:val="0"/>
      <w:numPr>
        <w:ilvl w:val="6"/>
        <w:numId w:val="1"/>
      </w:numPr>
      <w:spacing w:beforeLines="50" w:afterLines="50"/>
      <w:jc w:val="both"/>
      <w:outlineLvl w:val="5"/>
    </w:pPr>
    <w:rPr>
      <w:rFonts w:ascii="黑体" w:eastAsia="黑体" w:hAnsi="Times New Roman" w:cs="Times New Roman"/>
      <w:kern w:val="0"/>
      <w:szCs w:val="20"/>
    </w:rPr>
  </w:style>
  <w:style w:type="paragraph" w:customStyle="1" w:styleId="af4">
    <w:name w:val="标准文件_章标题"/>
    <w:next w:val="aff5"/>
    <w:rsid w:val="00977821"/>
    <w:pPr>
      <w:numPr>
        <w:ilvl w:val="1"/>
        <w:numId w:val="1"/>
      </w:numPr>
      <w:spacing w:beforeLines="100" w:afterLines="100"/>
      <w:jc w:val="both"/>
      <w:outlineLvl w:val="0"/>
    </w:pPr>
    <w:rPr>
      <w:rFonts w:ascii="黑体" w:eastAsia="黑体" w:hAnsi="Times New Roman" w:cs="Times New Roman"/>
      <w:kern w:val="0"/>
      <w:szCs w:val="20"/>
    </w:rPr>
  </w:style>
  <w:style w:type="paragraph" w:customStyle="1" w:styleId="af5">
    <w:name w:val="标准文件_一级条标题"/>
    <w:basedOn w:val="af4"/>
    <w:next w:val="aff5"/>
    <w:rsid w:val="00977821"/>
    <w:pPr>
      <w:numPr>
        <w:ilvl w:val="2"/>
      </w:numPr>
      <w:spacing w:beforeLines="50" w:afterLines="50"/>
      <w:outlineLvl w:val="1"/>
    </w:pPr>
  </w:style>
  <w:style w:type="paragraph" w:customStyle="1" w:styleId="a6">
    <w:name w:val="标准文件_数字编号列项（二级）"/>
    <w:rsid w:val="00977821"/>
    <w:pPr>
      <w:numPr>
        <w:ilvl w:val="1"/>
        <w:numId w:val="5"/>
      </w:numPr>
      <w:jc w:val="both"/>
    </w:pPr>
    <w:rPr>
      <w:rFonts w:ascii="宋体" w:eastAsia="宋体" w:hAnsi="Times New Roman" w:cs="Times New Roman"/>
      <w:kern w:val="0"/>
      <w:szCs w:val="20"/>
    </w:rPr>
  </w:style>
  <w:style w:type="paragraph" w:customStyle="1" w:styleId="ac">
    <w:name w:val="标准文件_正文表标题"/>
    <w:next w:val="aff5"/>
    <w:rsid w:val="00977821"/>
    <w:pPr>
      <w:numPr>
        <w:numId w:val="3"/>
      </w:numPr>
      <w:tabs>
        <w:tab w:val="left" w:pos="0"/>
      </w:tabs>
      <w:spacing w:beforeLines="50" w:afterLines="50"/>
      <w:jc w:val="center"/>
    </w:pPr>
    <w:rPr>
      <w:rFonts w:ascii="黑体" w:eastAsia="黑体" w:hAnsi="Times New Roman" w:cs="Times New Roman"/>
      <w:kern w:val="0"/>
      <w:szCs w:val="20"/>
    </w:rPr>
  </w:style>
  <w:style w:type="paragraph" w:customStyle="1" w:styleId="aff7">
    <w:name w:val="标准文件_正文公式"/>
    <w:basedOn w:val="afb"/>
    <w:next w:val="afb"/>
    <w:rsid w:val="00977821"/>
    <w:pPr>
      <w:tabs>
        <w:tab w:val="center" w:pos="4678"/>
        <w:tab w:val="right" w:leader="middleDot" w:pos="9356"/>
      </w:tabs>
      <w:adjustRightInd w:val="0"/>
    </w:pPr>
    <w:rPr>
      <w:rFonts w:ascii="宋体" w:eastAsia="宋体" w:hAnsi="宋体" w:cs="Times New Roman"/>
      <w:szCs w:val="21"/>
    </w:rPr>
  </w:style>
  <w:style w:type="paragraph" w:customStyle="1" w:styleId="a7">
    <w:name w:val="标准文件_编号列项（三级）"/>
    <w:rsid w:val="00977821"/>
    <w:pPr>
      <w:numPr>
        <w:ilvl w:val="2"/>
        <w:numId w:val="5"/>
      </w:numPr>
    </w:pPr>
    <w:rPr>
      <w:rFonts w:ascii="宋体" w:eastAsia="宋体" w:hAnsi="Times New Roman" w:cs="Times New Roman"/>
      <w:kern w:val="0"/>
      <w:szCs w:val="20"/>
    </w:rPr>
  </w:style>
  <w:style w:type="character" w:styleId="aff8">
    <w:name w:val="Hyperlink"/>
    <w:uiPriority w:val="99"/>
    <w:rsid w:val="00977821"/>
    <w:rPr>
      <w:rFonts w:ascii="宋体" w:eastAsia="宋体" w:hAnsi="Times New Roman"/>
      <w:dstrike w:val="0"/>
      <w:color w:val="auto"/>
      <w:spacing w:val="0"/>
      <w:w w:val="100"/>
      <w:position w:val="0"/>
      <w:sz w:val="21"/>
      <w:u w:val="none"/>
      <w:vertAlign w:val="baseline"/>
    </w:rPr>
  </w:style>
  <w:style w:type="paragraph" w:customStyle="1" w:styleId="aff9">
    <w:name w:val="封面标准英文名称"/>
    <w:rsid w:val="00977821"/>
    <w:pPr>
      <w:widowControl w:val="0"/>
      <w:spacing w:line="360" w:lineRule="exact"/>
      <w:jc w:val="center"/>
    </w:pPr>
    <w:rPr>
      <w:rFonts w:ascii="Times New Roman" w:eastAsia="宋体" w:hAnsi="Times New Roman" w:cs="Times New Roman"/>
      <w:kern w:val="0"/>
      <w:sz w:val="28"/>
      <w:szCs w:val="20"/>
    </w:rPr>
  </w:style>
  <w:style w:type="paragraph" w:customStyle="1" w:styleId="af3">
    <w:name w:val="前言标题"/>
    <w:next w:val="afb"/>
    <w:rsid w:val="00977821"/>
    <w:pPr>
      <w:numPr>
        <w:numId w:val="1"/>
      </w:numPr>
      <w:shd w:val="clear" w:color="FFFFFF" w:fill="FFFFFF"/>
      <w:spacing w:before="540" w:after="600"/>
      <w:jc w:val="center"/>
      <w:outlineLvl w:val="0"/>
    </w:pPr>
    <w:rPr>
      <w:rFonts w:ascii="黑体" w:eastAsia="黑体" w:hAnsi="Times New Roman" w:cs="Times New Roman"/>
      <w:kern w:val="0"/>
      <w:sz w:val="32"/>
      <w:szCs w:val="20"/>
    </w:rPr>
  </w:style>
  <w:style w:type="paragraph" w:customStyle="1" w:styleId="a5">
    <w:name w:val="标准文件_字母编号列项（一级）"/>
    <w:rsid w:val="00977821"/>
    <w:pPr>
      <w:numPr>
        <w:numId w:val="5"/>
      </w:numPr>
      <w:jc w:val="both"/>
    </w:pPr>
    <w:rPr>
      <w:rFonts w:ascii="宋体" w:eastAsia="宋体" w:hAnsi="Times New Roman" w:cs="Times New Roman"/>
      <w:kern w:val="0"/>
      <w:szCs w:val="20"/>
    </w:rPr>
  </w:style>
  <w:style w:type="paragraph" w:customStyle="1" w:styleId="affa">
    <w:name w:val="标准文件_正文标准名称"/>
    <w:qFormat/>
    <w:rsid w:val="00977821"/>
    <w:pPr>
      <w:spacing w:beforeLines="20" w:after="640" w:line="400" w:lineRule="exact"/>
      <w:jc w:val="center"/>
    </w:pPr>
    <w:rPr>
      <w:rFonts w:ascii="黑体" w:eastAsia="黑体" w:hAnsi="黑体" w:cs="Times New Roman"/>
      <w:sz w:val="32"/>
      <w:szCs w:val="32"/>
    </w:rPr>
  </w:style>
  <w:style w:type="paragraph" w:customStyle="1" w:styleId="affb">
    <w:name w:val="标准文件_表格"/>
    <w:basedOn w:val="aff5"/>
    <w:qFormat/>
    <w:rsid w:val="00977821"/>
    <w:pPr>
      <w:ind w:firstLineChars="0" w:firstLine="0"/>
      <w:jc w:val="center"/>
    </w:pPr>
    <w:rPr>
      <w:sz w:val="18"/>
    </w:rPr>
  </w:style>
  <w:style w:type="paragraph" w:customStyle="1" w:styleId="afa">
    <w:name w:val="标准文件_注："/>
    <w:next w:val="aff5"/>
    <w:rsid w:val="00977821"/>
    <w:pPr>
      <w:widowControl w:val="0"/>
      <w:numPr>
        <w:numId w:val="6"/>
      </w:numPr>
      <w:autoSpaceDE w:val="0"/>
      <w:autoSpaceDN w:val="0"/>
      <w:jc w:val="both"/>
    </w:pPr>
    <w:rPr>
      <w:rFonts w:ascii="宋体" w:eastAsia="宋体" w:hAnsi="Times New Roman" w:cs="Times New Roman"/>
      <w:kern w:val="0"/>
      <w:sz w:val="18"/>
      <w:szCs w:val="18"/>
    </w:rPr>
  </w:style>
  <w:style w:type="character" w:customStyle="1" w:styleId="Char1">
    <w:name w:val="标准文件_段 Char"/>
    <w:link w:val="aff5"/>
    <w:rsid w:val="00977821"/>
    <w:rPr>
      <w:rFonts w:ascii="宋体" w:eastAsia="宋体" w:hAnsi="Times New Roman" w:cs="Times New Roman"/>
      <w:noProof/>
      <w:kern w:val="0"/>
      <w:szCs w:val="20"/>
    </w:rPr>
  </w:style>
  <w:style w:type="paragraph" w:styleId="1">
    <w:name w:val="toc 1"/>
    <w:basedOn w:val="afb"/>
    <w:next w:val="afb"/>
    <w:autoRedefine/>
    <w:uiPriority w:val="39"/>
    <w:unhideWhenUsed/>
    <w:rsid w:val="00977821"/>
    <w:pPr>
      <w:tabs>
        <w:tab w:val="right" w:leader="dot" w:pos="9344"/>
      </w:tabs>
      <w:adjustRightInd w:val="0"/>
      <w:spacing w:line="400" w:lineRule="exact"/>
      <w:jc w:val="left"/>
    </w:pPr>
    <w:rPr>
      <w:rFonts w:ascii="宋体" w:eastAsia="宋体" w:hAnsi="Calibri" w:cs="Times New Roman"/>
      <w:szCs w:val="21"/>
    </w:rPr>
  </w:style>
  <w:style w:type="table" w:styleId="affc">
    <w:name w:val="Table Grid"/>
    <w:basedOn w:val="afd"/>
    <w:uiPriority w:val="39"/>
    <w:rsid w:val="00977821"/>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d">
    <w:name w:val="Placeholder Text"/>
    <w:basedOn w:val="afc"/>
    <w:uiPriority w:val="99"/>
    <w:semiHidden/>
    <w:rsid w:val="00977821"/>
    <w:rPr>
      <w:color w:val="808080"/>
    </w:rPr>
  </w:style>
  <w:style w:type="paragraph" w:customStyle="1" w:styleId="affe">
    <w:name w:val="其他发布日期"/>
    <w:basedOn w:val="afb"/>
    <w:rsid w:val="00977821"/>
    <w:pPr>
      <w:framePr w:w="3997" w:h="471" w:hRule="exact" w:vSpace="181" w:wrap="around" w:vAnchor="page" w:hAnchor="page" w:x="1419" w:y="14097" w:anchorLock="1"/>
      <w:widowControl/>
      <w:jc w:val="left"/>
    </w:pPr>
    <w:rPr>
      <w:rFonts w:ascii="Times New Roman" w:eastAsia="黑体" w:hAnsi="Times New Roman" w:cs="Times New Roman"/>
      <w:kern w:val="0"/>
      <w:sz w:val="28"/>
      <w:szCs w:val="20"/>
    </w:rPr>
  </w:style>
  <w:style w:type="paragraph" w:customStyle="1" w:styleId="afff">
    <w:name w:val="其他实施日期"/>
    <w:basedOn w:val="afb"/>
    <w:rsid w:val="00977821"/>
    <w:pPr>
      <w:framePr w:w="3997" w:h="471" w:hRule="exact" w:vSpace="181" w:wrap="around" w:vAnchor="page" w:hAnchor="page" w:x="7089" w:y="14097" w:anchorLock="1"/>
      <w:widowControl/>
      <w:jc w:val="right"/>
    </w:pPr>
    <w:rPr>
      <w:rFonts w:ascii="Times New Roman" w:eastAsia="黑体" w:hAnsi="Times New Roman" w:cs="Times New Roman"/>
      <w:kern w:val="0"/>
      <w:sz w:val="28"/>
      <w:szCs w:val="20"/>
    </w:rPr>
  </w:style>
  <w:style w:type="paragraph" w:customStyle="1" w:styleId="afff0">
    <w:name w:val="标准文件_文件编号"/>
    <w:basedOn w:val="aff5"/>
    <w:qFormat/>
    <w:rsid w:val="00977821"/>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1">
    <w:name w:val="标准文件_替换文件编号"/>
    <w:basedOn w:val="afff0"/>
    <w:qFormat/>
    <w:rsid w:val="00977821"/>
    <w:pPr>
      <w:framePr w:wrap="auto"/>
      <w:spacing w:before="57"/>
    </w:pPr>
    <w:rPr>
      <w:sz w:val="21"/>
    </w:rPr>
  </w:style>
  <w:style w:type="paragraph" w:customStyle="1" w:styleId="afff2">
    <w:name w:val="标准文件_文件名称"/>
    <w:basedOn w:val="aff5"/>
    <w:next w:val="aff5"/>
    <w:qFormat/>
    <w:rsid w:val="00977821"/>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
    <w:name w:val="toc 3"/>
    <w:basedOn w:val="afb"/>
    <w:next w:val="afb"/>
    <w:autoRedefine/>
    <w:uiPriority w:val="39"/>
    <w:unhideWhenUsed/>
    <w:rsid w:val="00977821"/>
    <w:pPr>
      <w:adjustRightInd w:val="0"/>
      <w:spacing w:line="300" w:lineRule="exact"/>
      <w:ind w:left="420"/>
    </w:pPr>
    <w:rPr>
      <w:rFonts w:ascii="宋体" w:eastAsia="宋体" w:hAnsi="Calibri" w:cs="Times New Roman"/>
      <w:szCs w:val="21"/>
    </w:rPr>
  </w:style>
  <w:style w:type="paragraph" w:customStyle="1" w:styleId="a8">
    <w:name w:val="标准文件_附录图标号"/>
    <w:basedOn w:val="aff5"/>
    <w:next w:val="aff5"/>
    <w:qFormat/>
    <w:rsid w:val="00977821"/>
    <w:pPr>
      <w:numPr>
        <w:numId w:val="4"/>
      </w:numPr>
      <w:tabs>
        <w:tab w:val="num" w:pos="360"/>
      </w:tabs>
      <w:spacing w:line="14" w:lineRule="exact"/>
      <w:ind w:left="0" w:firstLineChars="0" w:firstLine="0"/>
      <w:jc w:val="center"/>
    </w:pPr>
    <w:rPr>
      <w:rFonts w:ascii="黑体" w:eastAsia="黑体" w:hAnsi="黑体"/>
      <w:vanish/>
      <w:sz w:val="2"/>
      <w:szCs w:val="21"/>
    </w:rPr>
  </w:style>
  <w:style w:type="paragraph" w:customStyle="1" w:styleId="aa">
    <w:name w:val="标准文件_附录表标号"/>
    <w:basedOn w:val="aff5"/>
    <w:next w:val="aff5"/>
    <w:qFormat/>
    <w:rsid w:val="00977821"/>
    <w:pPr>
      <w:numPr>
        <w:numId w:val="7"/>
      </w:numPr>
      <w:tabs>
        <w:tab w:val="num" w:pos="360"/>
      </w:tabs>
      <w:spacing w:line="14" w:lineRule="exact"/>
      <w:ind w:left="0" w:firstLineChars="0" w:firstLine="0"/>
      <w:jc w:val="center"/>
    </w:pPr>
    <w:rPr>
      <w:rFonts w:eastAsia="黑体"/>
      <w:vanish/>
      <w:sz w:val="2"/>
    </w:rPr>
  </w:style>
  <w:style w:type="paragraph" w:styleId="2">
    <w:name w:val="toc 2"/>
    <w:basedOn w:val="afb"/>
    <w:next w:val="afb"/>
    <w:autoRedefine/>
    <w:uiPriority w:val="39"/>
    <w:unhideWhenUsed/>
    <w:rsid w:val="00977821"/>
    <w:pPr>
      <w:tabs>
        <w:tab w:val="right" w:leader="dot" w:pos="9344"/>
      </w:tabs>
      <w:adjustRightInd w:val="0"/>
      <w:spacing w:line="300" w:lineRule="exact"/>
      <w:ind w:left="210"/>
    </w:pPr>
    <w:rPr>
      <w:rFonts w:ascii="宋体" w:eastAsia="宋体" w:hAnsi="Calibri" w:cs="Times New Roman"/>
      <w:szCs w:val="21"/>
    </w:rPr>
  </w:style>
  <w:style w:type="paragraph" w:customStyle="1" w:styleId="a0">
    <w:name w:val="标准文件_引言一级条标题"/>
    <w:basedOn w:val="aff5"/>
    <w:next w:val="aff5"/>
    <w:qFormat/>
    <w:rsid w:val="00977821"/>
    <w:pPr>
      <w:numPr>
        <w:ilvl w:val="1"/>
        <w:numId w:val="8"/>
      </w:numPr>
      <w:tabs>
        <w:tab w:val="num" w:pos="360"/>
      </w:tabs>
      <w:spacing w:beforeLines="50" w:afterLines="50"/>
      <w:ind w:firstLineChars="0" w:firstLine="200"/>
    </w:pPr>
    <w:rPr>
      <w:rFonts w:ascii="黑体" w:eastAsia="黑体"/>
    </w:rPr>
  </w:style>
  <w:style w:type="paragraph" w:customStyle="1" w:styleId="a1">
    <w:name w:val="标准文件_引言二级条标题"/>
    <w:basedOn w:val="aff5"/>
    <w:next w:val="aff5"/>
    <w:qFormat/>
    <w:rsid w:val="00977821"/>
    <w:pPr>
      <w:numPr>
        <w:ilvl w:val="2"/>
        <w:numId w:val="8"/>
      </w:numPr>
      <w:tabs>
        <w:tab w:val="num" w:pos="360"/>
      </w:tabs>
      <w:spacing w:beforeLines="50" w:afterLines="50"/>
      <w:ind w:firstLineChars="0" w:firstLine="200"/>
    </w:pPr>
    <w:rPr>
      <w:rFonts w:ascii="黑体" w:eastAsia="黑体"/>
    </w:rPr>
  </w:style>
  <w:style w:type="paragraph" w:customStyle="1" w:styleId="a2">
    <w:name w:val="标准文件_引言三级条标题"/>
    <w:basedOn w:val="aff5"/>
    <w:next w:val="aff5"/>
    <w:qFormat/>
    <w:rsid w:val="00977821"/>
    <w:pPr>
      <w:numPr>
        <w:ilvl w:val="3"/>
        <w:numId w:val="8"/>
      </w:numPr>
      <w:tabs>
        <w:tab w:val="num" w:pos="360"/>
      </w:tabs>
      <w:spacing w:beforeLines="50" w:afterLines="50"/>
      <w:ind w:firstLineChars="0" w:firstLine="200"/>
    </w:pPr>
    <w:rPr>
      <w:rFonts w:ascii="黑体" w:eastAsia="黑体"/>
    </w:rPr>
  </w:style>
  <w:style w:type="paragraph" w:customStyle="1" w:styleId="a3">
    <w:name w:val="标准文件_引言四级条标题"/>
    <w:basedOn w:val="aff5"/>
    <w:next w:val="aff5"/>
    <w:qFormat/>
    <w:rsid w:val="00977821"/>
    <w:pPr>
      <w:numPr>
        <w:ilvl w:val="4"/>
        <w:numId w:val="8"/>
      </w:numPr>
      <w:tabs>
        <w:tab w:val="num" w:pos="360"/>
      </w:tabs>
      <w:spacing w:beforeLines="50" w:afterLines="50"/>
      <w:ind w:firstLineChars="0" w:firstLine="200"/>
    </w:pPr>
    <w:rPr>
      <w:rFonts w:ascii="黑体" w:eastAsia="黑体"/>
    </w:rPr>
  </w:style>
  <w:style w:type="paragraph" w:customStyle="1" w:styleId="a4">
    <w:name w:val="标准文件_引言五级条标题"/>
    <w:basedOn w:val="aff5"/>
    <w:next w:val="aff5"/>
    <w:qFormat/>
    <w:rsid w:val="00977821"/>
    <w:pPr>
      <w:numPr>
        <w:ilvl w:val="5"/>
        <w:numId w:val="8"/>
      </w:numPr>
      <w:tabs>
        <w:tab w:val="num" w:pos="360"/>
      </w:tabs>
      <w:spacing w:beforeLines="50" w:afterLines="50"/>
      <w:ind w:firstLineChars="0" w:firstLine="200"/>
    </w:pPr>
    <w:rPr>
      <w:rFonts w:ascii="黑体" w:eastAsia="黑体"/>
    </w:rPr>
  </w:style>
  <w:style w:type="paragraph" w:customStyle="1" w:styleId="afff3">
    <w:name w:val="标准文件_术语条一"/>
    <w:basedOn w:val="afb"/>
    <w:next w:val="aff5"/>
    <w:qFormat/>
    <w:rsid w:val="00977821"/>
    <w:pPr>
      <w:widowControl/>
      <w:numPr>
        <w:ilvl w:val="2"/>
        <w:numId w:val="2"/>
      </w:numPr>
    </w:pPr>
    <w:rPr>
      <w:rFonts w:ascii="宋体" w:eastAsia="宋体" w:hAnsi="Times New Roman" w:cs="Times New Roman"/>
      <w:kern w:val="0"/>
      <w:szCs w:val="20"/>
    </w:rPr>
  </w:style>
  <w:style w:type="paragraph" w:customStyle="1" w:styleId="afff4">
    <w:name w:val="段"/>
    <w:qFormat/>
    <w:rsid w:val="00977821"/>
    <w:pPr>
      <w:autoSpaceDE w:val="0"/>
      <w:autoSpaceDN w:val="0"/>
      <w:ind w:firstLineChars="200" w:firstLine="200"/>
      <w:jc w:val="both"/>
    </w:pPr>
    <w:rPr>
      <w:rFonts w:ascii="宋体" w:eastAsia="宋体" w:hAnsi="Times New Roman" w:cs="Times New Roman"/>
      <w:kern w:val="0"/>
      <w:szCs w:val="20"/>
    </w:rPr>
  </w:style>
  <w:style w:type="paragraph" w:styleId="afff5">
    <w:name w:val="Document Map"/>
    <w:basedOn w:val="afb"/>
    <w:link w:val="Char2"/>
    <w:uiPriority w:val="99"/>
    <w:semiHidden/>
    <w:unhideWhenUsed/>
    <w:rsid w:val="00977821"/>
    <w:rPr>
      <w:rFonts w:ascii="宋体" w:eastAsia="宋体"/>
      <w:sz w:val="18"/>
      <w:szCs w:val="18"/>
    </w:rPr>
  </w:style>
  <w:style w:type="character" w:customStyle="1" w:styleId="Char2">
    <w:name w:val="文档结构图 Char"/>
    <w:basedOn w:val="afc"/>
    <w:link w:val="afff5"/>
    <w:uiPriority w:val="99"/>
    <w:semiHidden/>
    <w:rsid w:val="00977821"/>
    <w:rPr>
      <w:rFonts w:ascii="宋体" w:eastAsia="宋体"/>
      <w:sz w:val="18"/>
      <w:szCs w:val="18"/>
    </w:rPr>
  </w:style>
  <w:style w:type="paragraph" w:styleId="afff6">
    <w:name w:val="Balloon Text"/>
    <w:basedOn w:val="afb"/>
    <w:link w:val="Char3"/>
    <w:uiPriority w:val="99"/>
    <w:semiHidden/>
    <w:unhideWhenUsed/>
    <w:rsid w:val="00977821"/>
    <w:rPr>
      <w:sz w:val="18"/>
      <w:szCs w:val="18"/>
    </w:rPr>
  </w:style>
  <w:style w:type="character" w:customStyle="1" w:styleId="Char3">
    <w:name w:val="批注框文本 Char"/>
    <w:basedOn w:val="afc"/>
    <w:link w:val="afff6"/>
    <w:uiPriority w:val="99"/>
    <w:semiHidden/>
    <w:rsid w:val="00977821"/>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tif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B562B17E65406FA0724081B0EDDCE5"/>
        <w:category>
          <w:name w:val="常规"/>
          <w:gallery w:val="placeholder"/>
        </w:category>
        <w:types>
          <w:type w:val="bbPlcHdr"/>
        </w:types>
        <w:behaviors>
          <w:behavior w:val="content"/>
        </w:behaviors>
        <w:guid w:val="{FEEADCF9-51DD-419D-945A-5B8D8D2BCF2E}"/>
      </w:docPartPr>
      <w:docPartBody>
        <w:p w:rsidR="00000000" w:rsidRDefault="00BD23BA" w:rsidP="00BD23BA">
          <w:pPr>
            <w:pStyle w:val="9FB562B17E65406FA0724081B0EDDCE5"/>
          </w:pPr>
          <w:r w:rsidRPr="00751A05">
            <w:rPr>
              <w:rStyle w:val="a3"/>
              <w:rFonts w:hint="eastAsia"/>
            </w:rPr>
            <w:t>单击或点击此处输入文字。</w:t>
          </w:r>
        </w:p>
      </w:docPartBody>
    </w:docPart>
    <w:docPart>
      <w:docPartPr>
        <w:name w:val="610F60366E22490F8C53F230D9DA5EF4"/>
        <w:category>
          <w:name w:val="常规"/>
          <w:gallery w:val="placeholder"/>
        </w:category>
        <w:types>
          <w:type w:val="bbPlcHdr"/>
        </w:types>
        <w:behaviors>
          <w:behavior w:val="content"/>
        </w:behaviors>
        <w:guid w:val="{13DE0498-313C-460B-8E4A-F2DF24BCC92B}"/>
      </w:docPartPr>
      <w:docPartBody>
        <w:p w:rsidR="00000000" w:rsidRDefault="00BD23BA" w:rsidP="00BD23BA">
          <w:pPr>
            <w:pStyle w:val="610F60366E22490F8C53F230D9DA5EF4"/>
          </w:pPr>
          <w:r w:rsidRPr="00FB6243">
            <w:rPr>
              <w:rStyle w:val="a3"/>
              <w:rFonts w:hint="eastAsia"/>
            </w:rPr>
            <w:t>选择一项。</w:t>
          </w:r>
        </w:p>
      </w:docPartBody>
    </w:docPart>
    <w:docPart>
      <w:docPartPr>
        <w:name w:val="51FDC544ED4B49E1A6342735C568B5A5"/>
        <w:category>
          <w:name w:val="常规"/>
          <w:gallery w:val="placeholder"/>
        </w:category>
        <w:types>
          <w:type w:val="bbPlcHdr"/>
        </w:types>
        <w:behaviors>
          <w:behavior w:val="content"/>
        </w:behaviors>
        <w:guid w:val="{6508D73D-D511-4BF5-AA74-FBC19E374E08}"/>
      </w:docPartPr>
      <w:docPartBody>
        <w:p w:rsidR="00000000" w:rsidRDefault="00BD23BA" w:rsidP="00BD23BA">
          <w:pPr>
            <w:pStyle w:val="51FDC544ED4B49E1A6342735C568B5A5"/>
          </w:pPr>
          <w:r w:rsidRPr="00B51AD6">
            <w:rPr>
              <w:rStyle w:val="a3"/>
              <w:rFonts w:hint="eastAsia"/>
            </w:rPr>
            <w:t>在此处键入公式。</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A00002EF" w:usb1="420020E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D23BA"/>
    <w:rsid w:val="008733FA"/>
    <w:rsid w:val="00BD23B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23BA"/>
    <w:rPr>
      <w:color w:val="808080"/>
    </w:rPr>
  </w:style>
  <w:style w:type="paragraph" w:customStyle="1" w:styleId="9FB562B17E65406FA0724081B0EDDCE5">
    <w:name w:val="9FB562B17E65406FA0724081B0EDDCE5"/>
    <w:rsid w:val="00BD23BA"/>
    <w:pPr>
      <w:widowControl w:val="0"/>
      <w:jc w:val="both"/>
    </w:pPr>
  </w:style>
  <w:style w:type="paragraph" w:customStyle="1" w:styleId="610F60366E22490F8C53F230D9DA5EF4">
    <w:name w:val="610F60366E22490F8C53F230D9DA5EF4"/>
    <w:rsid w:val="00BD23BA"/>
    <w:pPr>
      <w:widowControl w:val="0"/>
      <w:jc w:val="both"/>
    </w:pPr>
  </w:style>
  <w:style w:type="paragraph" w:customStyle="1" w:styleId="51FDC544ED4B49E1A6342735C568B5A5">
    <w:name w:val="51FDC544ED4B49E1A6342735C568B5A5"/>
    <w:rsid w:val="00BD23BA"/>
    <w:pPr>
      <w:widowControl w:val="0"/>
      <w:jc w:val="both"/>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5B3E4-79D4-427D-AFA0-D22CA2386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334</Words>
  <Characters>1907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许冬彦</dc:creator>
  <cp:keywords/>
  <dc:description/>
  <cp:lastModifiedBy>许冬彦</cp:lastModifiedBy>
  <cp:revision>1</cp:revision>
  <dcterms:created xsi:type="dcterms:W3CDTF">2023-03-13T06:31:00Z</dcterms:created>
  <dcterms:modified xsi:type="dcterms:W3CDTF">2023-03-13T06:31:00Z</dcterms:modified>
</cp:coreProperties>
</file>